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D9B" w:rsidRPr="00DC6756" w:rsidRDefault="00B31D9B" w:rsidP="00B31D9B">
      <w:pPr>
        <w:pStyle w:val="af"/>
        <w:spacing w:after="0"/>
        <w:jc w:val="center"/>
        <w:rPr>
          <w:b/>
          <w:shadow/>
          <w:sz w:val="28"/>
          <w:szCs w:val="28"/>
          <w:lang w:eastAsia="ar-SA"/>
        </w:rPr>
      </w:pPr>
      <w:bookmarkStart w:id="0" w:name="_GoBack"/>
      <w:bookmarkEnd w:id="0"/>
      <w:r w:rsidRPr="00DC6756">
        <w:rPr>
          <w:b/>
          <w:shadow/>
          <w:sz w:val="28"/>
          <w:szCs w:val="28"/>
        </w:rPr>
        <w:t>СОВЕТ</w:t>
      </w:r>
    </w:p>
    <w:p w:rsidR="00B31D9B" w:rsidRPr="00DC6756" w:rsidRDefault="00B31D9B" w:rsidP="00B31D9B">
      <w:pPr>
        <w:pStyle w:val="af1"/>
        <w:jc w:val="center"/>
        <w:rPr>
          <w:b/>
          <w:shadow/>
          <w:szCs w:val="28"/>
        </w:rPr>
      </w:pPr>
      <w:r>
        <w:rPr>
          <w:b/>
          <w:shadow/>
          <w:szCs w:val="28"/>
        </w:rPr>
        <w:t xml:space="preserve">ТЕПЛОВСКОГО </w:t>
      </w:r>
      <w:r w:rsidRPr="00DC6756">
        <w:rPr>
          <w:b/>
          <w:shadow/>
          <w:szCs w:val="28"/>
        </w:rPr>
        <w:t>МУНИЦИПАЛЬНОГО</w:t>
      </w:r>
      <w:r>
        <w:rPr>
          <w:b/>
          <w:shadow/>
          <w:szCs w:val="28"/>
        </w:rPr>
        <w:t xml:space="preserve"> </w:t>
      </w:r>
      <w:r w:rsidRPr="00DC6756">
        <w:rPr>
          <w:b/>
          <w:shadow/>
          <w:szCs w:val="28"/>
        </w:rPr>
        <w:t>ОБРАЗОВАНИЯ</w:t>
      </w:r>
    </w:p>
    <w:p w:rsidR="00B31D9B" w:rsidRPr="00DC6756" w:rsidRDefault="00B31D9B" w:rsidP="00B31D9B">
      <w:pPr>
        <w:pStyle w:val="af1"/>
        <w:jc w:val="center"/>
        <w:rPr>
          <w:b/>
          <w:shadow/>
          <w:szCs w:val="28"/>
        </w:rPr>
      </w:pPr>
      <w:r w:rsidRPr="00DC6756">
        <w:rPr>
          <w:b/>
          <w:shadow/>
          <w:szCs w:val="28"/>
        </w:rPr>
        <w:t>НОВОБУРАССКОГО</w:t>
      </w:r>
      <w:r>
        <w:rPr>
          <w:b/>
          <w:shadow/>
          <w:szCs w:val="28"/>
        </w:rPr>
        <w:t xml:space="preserve"> </w:t>
      </w:r>
      <w:r w:rsidRPr="00DC6756">
        <w:rPr>
          <w:b/>
          <w:shadow/>
          <w:szCs w:val="28"/>
        </w:rPr>
        <w:t>МУНИЦИПАЛЬНОГО</w:t>
      </w:r>
      <w:r>
        <w:rPr>
          <w:b/>
          <w:shadow/>
          <w:szCs w:val="28"/>
        </w:rPr>
        <w:t xml:space="preserve"> </w:t>
      </w:r>
      <w:r w:rsidRPr="00DC6756">
        <w:rPr>
          <w:b/>
          <w:shadow/>
          <w:szCs w:val="28"/>
        </w:rPr>
        <w:t>РАЙОНА</w:t>
      </w:r>
    </w:p>
    <w:p w:rsidR="00B31D9B" w:rsidRPr="00DC6756" w:rsidRDefault="00B31D9B" w:rsidP="00B31D9B">
      <w:pPr>
        <w:pStyle w:val="af1"/>
        <w:jc w:val="center"/>
        <w:rPr>
          <w:b/>
          <w:shadow/>
          <w:szCs w:val="28"/>
        </w:rPr>
      </w:pPr>
      <w:r w:rsidRPr="00DC6756">
        <w:rPr>
          <w:b/>
          <w:shadow/>
          <w:szCs w:val="28"/>
        </w:rPr>
        <w:t>САРАТОВСКОЙ</w:t>
      </w:r>
      <w:r>
        <w:rPr>
          <w:b/>
          <w:shadow/>
          <w:szCs w:val="28"/>
        </w:rPr>
        <w:t xml:space="preserve"> </w:t>
      </w:r>
      <w:r w:rsidRPr="00DC6756">
        <w:rPr>
          <w:b/>
          <w:shadow/>
          <w:szCs w:val="28"/>
        </w:rPr>
        <w:t>ОБЛАСТИ</w:t>
      </w:r>
    </w:p>
    <w:p w:rsidR="00B31D9B" w:rsidRPr="00DC6756" w:rsidRDefault="00B31D9B" w:rsidP="00B31D9B">
      <w:pPr>
        <w:pStyle w:val="af"/>
        <w:spacing w:after="0"/>
        <w:rPr>
          <w:b/>
          <w:bCs/>
          <w:shadow/>
          <w:sz w:val="28"/>
          <w:szCs w:val="28"/>
        </w:rPr>
      </w:pPr>
    </w:p>
    <w:p w:rsidR="00B31D9B" w:rsidRPr="00DC6756" w:rsidRDefault="00B31D9B" w:rsidP="00B31D9B">
      <w:pPr>
        <w:pStyle w:val="af"/>
        <w:tabs>
          <w:tab w:val="left" w:pos="0"/>
        </w:tabs>
        <w:spacing w:after="0"/>
        <w:jc w:val="center"/>
        <w:rPr>
          <w:b/>
          <w:sz w:val="28"/>
          <w:szCs w:val="28"/>
          <w:lang w:eastAsia="ar-SA"/>
        </w:rPr>
      </w:pPr>
      <w:r w:rsidRPr="00DC6756">
        <w:rPr>
          <w:b/>
          <w:sz w:val="28"/>
          <w:szCs w:val="28"/>
          <w:lang w:eastAsia="ar-SA"/>
        </w:rPr>
        <w:t>РЕШЕНИЕ</w:t>
      </w:r>
    </w:p>
    <w:p w:rsidR="00B31D9B" w:rsidRPr="00DC6756" w:rsidRDefault="00B31D9B" w:rsidP="00B31D9B">
      <w:pPr>
        <w:pStyle w:val="af"/>
        <w:tabs>
          <w:tab w:val="left" w:pos="0"/>
        </w:tabs>
        <w:spacing w:after="0"/>
        <w:rPr>
          <w:b/>
          <w:bCs/>
          <w:sz w:val="28"/>
          <w:szCs w:val="28"/>
          <w:lang w:eastAsia="ar-SA"/>
        </w:rPr>
      </w:pPr>
      <w:r w:rsidRPr="00DC6756">
        <w:rPr>
          <w:b/>
          <w:bCs/>
          <w:sz w:val="28"/>
          <w:szCs w:val="28"/>
          <w:lang w:eastAsia="ar-SA"/>
        </w:rPr>
        <w:t>от</w:t>
      </w:r>
      <w:r>
        <w:rPr>
          <w:b/>
          <w:bCs/>
          <w:sz w:val="28"/>
          <w:szCs w:val="28"/>
          <w:lang w:eastAsia="ar-SA"/>
        </w:rPr>
        <w:t xml:space="preserve"> </w:t>
      </w:r>
      <w:r w:rsidR="001F482A">
        <w:rPr>
          <w:b/>
          <w:bCs/>
          <w:sz w:val="28"/>
          <w:szCs w:val="28"/>
          <w:lang w:eastAsia="ar-SA"/>
        </w:rPr>
        <w:t xml:space="preserve">5 августа </w:t>
      </w:r>
      <w:r>
        <w:rPr>
          <w:b/>
          <w:bCs/>
          <w:sz w:val="28"/>
          <w:szCs w:val="28"/>
          <w:lang w:eastAsia="ar-SA"/>
        </w:rPr>
        <w:t xml:space="preserve">2024 </w:t>
      </w:r>
      <w:r w:rsidRPr="00DC6756">
        <w:rPr>
          <w:b/>
          <w:bCs/>
          <w:sz w:val="28"/>
          <w:szCs w:val="28"/>
          <w:lang w:eastAsia="ar-SA"/>
        </w:rPr>
        <w:t>года</w:t>
      </w:r>
      <w:r w:rsidRPr="00DC6756">
        <w:rPr>
          <w:b/>
          <w:bCs/>
          <w:sz w:val="28"/>
          <w:szCs w:val="28"/>
          <w:lang w:eastAsia="ar-SA"/>
        </w:rPr>
        <w:tab/>
      </w:r>
      <w:r>
        <w:rPr>
          <w:b/>
          <w:bCs/>
          <w:sz w:val="28"/>
          <w:szCs w:val="28"/>
          <w:lang w:eastAsia="ar-SA"/>
        </w:rPr>
        <w:tab/>
      </w:r>
      <w:r>
        <w:rPr>
          <w:b/>
          <w:bCs/>
          <w:sz w:val="28"/>
          <w:szCs w:val="28"/>
          <w:lang w:eastAsia="ar-SA"/>
        </w:rPr>
        <w:tab/>
      </w:r>
      <w:r>
        <w:rPr>
          <w:b/>
          <w:bCs/>
          <w:sz w:val="28"/>
          <w:szCs w:val="28"/>
          <w:lang w:eastAsia="ar-SA"/>
        </w:rPr>
        <w:tab/>
      </w:r>
      <w:r>
        <w:rPr>
          <w:b/>
          <w:bCs/>
          <w:sz w:val="28"/>
          <w:szCs w:val="28"/>
          <w:lang w:eastAsia="ar-SA"/>
        </w:rPr>
        <w:tab/>
      </w:r>
      <w:r>
        <w:rPr>
          <w:b/>
          <w:bCs/>
          <w:sz w:val="28"/>
          <w:szCs w:val="28"/>
          <w:lang w:eastAsia="ar-SA"/>
        </w:rPr>
        <w:tab/>
        <w:t xml:space="preserve">                         </w:t>
      </w:r>
      <w:r w:rsidRPr="00DC6756">
        <w:rPr>
          <w:b/>
          <w:bCs/>
          <w:sz w:val="28"/>
          <w:szCs w:val="28"/>
          <w:lang w:eastAsia="ar-SA"/>
        </w:rPr>
        <w:t>№</w:t>
      </w:r>
      <w:r w:rsidR="001F482A">
        <w:rPr>
          <w:b/>
          <w:bCs/>
          <w:sz w:val="28"/>
          <w:szCs w:val="28"/>
          <w:lang w:eastAsia="ar-SA"/>
        </w:rPr>
        <w:t xml:space="preserve"> 41</w:t>
      </w:r>
      <w:r w:rsidR="00211462">
        <w:rPr>
          <w:b/>
          <w:bCs/>
          <w:sz w:val="28"/>
          <w:szCs w:val="28"/>
          <w:lang w:eastAsia="ar-SA"/>
        </w:rPr>
        <w:t xml:space="preserve"> </w:t>
      </w:r>
    </w:p>
    <w:p w:rsidR="00B31D9B" w:rsidRPr="00DC6756" w:rsidRDefault="00B31D9B" w:rsidP="00B31D9B">
      <w:pPr>
        <w:pStyle w:val="af"/>
        <w:tabs>
          <w:tab w:val="left" w:pos="0"/>
        </w:tabs>
        <w:spacing w:after="0"/>
        <w:jc w:val="center"/>
        <w:rPr>
          <w:b/>
          <w:bCs/>
          <w:sz w:val="28"/>
          <w:szCs w:val="28"/>
          <w:lang w:eastAsia="ar-SA"/>
        </w:rPr>
      </w:pPr>
    </w:p>
    <w:p w:rsidR="00B31D9B" w:rsidRPr="00DC6756" w:rsidRDefault="00B31D9B" w:rsidP="00B31D9B">
      <w:pPr>
        <w:pStyle w:val="af"/>
        <w:tabs>
          <w:tab w:val="left" w:pos="0"/>
        </w:tabs>
        <w:spacing w:after="0"/>
        <w:jc w:val="center"/>
        <w:rPr>
          <w:b/>
          <w:bCs/>
          <w:sz w:val="28"/>
          <w:szCs w:val="28"/>
          <w:lang w:eastAsia="ar-SA"/>
        </w:rPr>
      </w:pPr>
      <w:r w:rsidRPr="00DC6756">
        <w:rPr>
          <w:b/>
          <w:bCs/>
          <w:sz w:val="28"/>
          <w:szCs w:val="28"/>
          <w:lang w:eastAsia="ar-SA"/>
        </w:rPr>
        <w:t>О</w:t>
      </w:r>
      <w:r>
        <w:rPr>
          <w:b/>
          <w:bCs/>
          <w:sz w:val="28"/>
          <w:szCs w:val="28"/>
          <w:lang w:eastAsia="ar-SA"/>
        </w:rPr>
        <w:t xml:space="preserve"> </w:t>
      </w:r>
      <w:r w:rsidRPr="00DC6756">
        <w:rPr>
          <w:b/>
          <w:bCs/>
          <w:sz w:val="28"/>
          <w:szCs w:val="28"/>
          <w:lang w:eastAsia="ar-SA"/>
        </w:rPr>
        <w:t>проекте</w:t>
      </w:r>
      <w:r>
        <w:rPr>
          <w:b/>
          <w:bCs/>
          <w:sz w:val="28"/>
          <w:szCs w:val="28"/>
          <w:lang w:eastAsia="ar-SA"/>
        </w:rPr>
        <w:t xml:space="preserve"> </w:t>
      </w:r>
      <w:r w:rsidRPr="00DC6756">
        <w:rPr>
          <w:b/>
          <w:bCs/>
          <w:sz w:val="28"/>
          <w:szCs w:val="28"/>
          <w:lang w:eastAsia="ar-SA"/>
        </w:rPr>
        <w:t>внесения</w:t>
      </w:r>
      <w:r>
        <w:rPr>
          <w:b/>
          <w:bCs/>
          <w:sz w:val="28"/>
          <w:szCs w:val="28"/>
          <w:lang w:eastAsia="ar-SA"/>
        </w:rPr>
        <w:t xml:space="preserve"> </w:t>
      </w:r>
      <w:r w:rsidRPr="00DC6756">
        <w:rPr>
          <w:b/>
          <w:bCs/>
          <w:sz w:val="28"/>
          <w:szCs w:val="28"/>
          <w:lang w:eastAsia="ar-SA"/>
        </w:rPr>
        <w:t>изменений</w:t>
      </w:r>
      <w:r>
        <w:rPr>
          <w:b/>
          <w:bCs/>
          <w:sz w:val="28"/>
          <w:szCs w:val="28"/>
          <w:lang w:eastAsia="ar-SA"/>
        </w:rPr>
        <w:t xml:space="preserve"> </w:t>
      </w:r>
      <w:r w:rsidRPr="00DC6756">
        <w:rPr>
          <w:b/>
          <w:bCs/>
          <w:sz w:val="28"/>
          <w:szCs w:val="28"/>
          <w:lang w:eastAsia="ar-SA"/>
        </w:rPr>
        <w:t>и</w:t>
      </w:r>
      <w:r>
        <w:rPr>
          <w:b/>
          <w:bCs/>
          <w:sz w:val="28"/>
          <w:szCs w:val="28"/>
          <w:lang w:eastAsia="ar-SA"/>
        </w:rPr>
        <w:t xml:space="preserve"> </w:t>
      </w:r>
      <w:r w:rsidRPr="00DC6756">
        <w:rPr>
          <w:b/>
          <w:bCs/>
          <w:sz w:val="28"/>
          <w:szCs w:val="28"/>
          <w:lang w:eastAsia="ar-SA"/>
        </w:rPr>
        <w:t>дополнений</w:t>
      </w:r>
      <w:r>
        <w:rPr>
          <w:b/>
          <w:bCs/>
          <w:sz w:val="28"/>
          <w:szCs w:val="28"/>
          <w:lang w:eastAsia="ar-SA"/>
        </w:rPr>
        <w:t xml:space="preserve"> </w:t>
      </w:r>
      <w:r w:rsidRPr="00DC6756">
        <w:rPr>
          <w:b/>
          <w:bCs/>
          <w:sz w:val="28"/>
          <w:szCs w:val="28"/>
          <w:lang w:eastAsia="ar-SA"/>
        </w:rPr>
        <w:t>в</w:t>
      </w:r>
      <w:r>
        <w:rPr>
          <w:b/>
          <w:bCs/>
          <w:sz w:val="28"/>
          <w:szCs w:val="28"/>
          <w:lang w:eastAsia="ar-SA"/>
        </w:rPr>
        <w:t xml:space="preserve"> Устав Тепловского </w:t>
      </w:r>
      <w:r w:rsidRPr="00DC6756">
        <w:rPr>
          <w:b/>
          <w:bCs/>
          <w:sz w:val="28"/>
          <w:szCs w:val="28"/>
          <w:lang w:eastAsia="ar-SA"/>
        </w:rPr>
        <w:t>муниципального</w:t>
      </w:r>
      <w:r>
        <w:rPr>
          <w:b/>
          <w:bCs/>
          <w:sz w:val="28"/>
          <w:szCs w:val="28"/>
          <w:lang w:eastAsia="ar-SA"/>
        </w:rPr>
        <w:t xml:space="preserve"> </w:t>
      </w:r>
      <w:r w:rsidRPr="00DC6756">
        <w:rPr>
          <w:b/>
          <w:bCs/>
          <w:sz w:val="28"/>
          <w:szCs w:val="28"/>
          <w:lang w:eastAsia="ar-SA"/>
        </w:rPr>
        <w:t>образования</w:t>
      </w:r>
      <w:r>
        <w:rPr>
          <w:b/>
          <w:bCs/>
          <w:sz w:val="28"/>
          <w:szCs w:val="28"/>
          <w:lang w:eastAsia="ar-SA"/>
        </w:rPr>
        <w:t xml:space="preserve"> </w:t>
      </w:r>
      <w:r w:rsidRPr="00DC6756">
        <w:rPr>
          <w:b/>
          <w:bCs/>
          <w:sz w:val="28"/>
          <w:szCs w:val="28"/>
          <w:lang w:eastAsia="ar-SA"/>
        </w:rPr>
        <w:t>Новобурасского</w:t>
      </w:r>
      <w:r>
        <w:rPr>
          <w:b/>
          <w:bCs/>
          <w:sz w:val="28"/>
          <w:szCs w:val="28"/>
          <w:lang w:eastAsia="ar-SA"/>
        </w:rPr>
        <w:t xml:space="preserve"> </w:t>
      </w:r>
      <w:r w:rsidRPr="00DC6756">
        <w:rPr>
          <w:b/>
          <w:bCs/>
          <w:sz w:val="28"/>
          <w:szCs w:val="28"/>
          <w:lang w:eastAsia="ar-SA"/>
        </w:rPr>
        <w:t>муниципального</w:t>
      </w:r>
      <w:r>
        <w:rPr>
          <w:b/>
          <w:bCs/>
          <w:sz w:val="28"/>
          <w:szCs w:val="28"/>
          <w:lang w:eastAsia="ar-SA"/>
        </w:rPr>
        <w:t xml:space="preserve"> </w:t>
      </w:r>
      <w:r w:rsidRPr="00DC6756">
        <w:rPr>
          <w:b/>
          <w:bCs/>
          <w:sz w:val="28"/>
          <w:szCs w:val="28"/>
          <w:lang w:eastAsia="ar-SA"/>
        </w:rPr>
        <w:t>района</w:t>
      </w:r>
      <w:r>
        <w:rPr>
          <w:b/>
          <w:bCs/>
          <w:sz w:val="28"/>
          <w:szCs w:val="28"/>
          <w:lang w:eastAsia="ar-SA"/>
        </w:rPr>
        <w:t xml:space="preserve"> </w:t>
      </w:r>
      <w:r w:rsidRPr="00DC6756">
        <w:rPr>
          <w:b/>
          <w:bCs/>
          <w:sz w:val="28"/>
          <w:szCs w:val="28"/>
          <w:lang w:eastAsia="ar-SA"/>
        </w:rPr>
        <w:t>Саратовской</w:t>
      </w:r>
      <w:r>
        <w:rPr>
          <w:b/>
          <w:bCs/>
          <w:sz w:val="28"/>
          <w:szCs w:val="28"/>
          <w:lang w:eastAsia="ar-SA"/>
        </w:rPr>
        <w:t xml:space="preserve"> </w:t>
      </w:r>
      <w:r w:rsidRPr="00DC6756">
        <w:rPr>
          <w:b/>
          <w:bCs/>
          <w:sz w:val="28"/>
          <w:szCs w:val="28"/>
          <w:lang w:eastAsia="ar-SA"/>
        </w:rPr>
        <w:t>области</w:t>
      </w:r>
      <w:r>
        <w:rPr>
          <w:b/>
          <w:bCs/>
          <w:sz w:val="28"/>
          <w:szCs w:val="28"/>
          <w:lang w:eastAsia="ar-SA"/>
        </w:rPr>
        <w:t xml:space="preserve"> </w:t>
      </w:r>
      <w:r w:rsidRPr="00DC6756">
        <w:rPr>
          <w:b/>
          <w:bCs/>
          <w:sz w:val="28"/>
          <w:szCs w:val="28"/>
          <w:lang w:eastAsia="ar-SA"/>
        </w:rPr>
        <w:t>и</w:t>
      </w:r>
      <w:r>
        <w:rPr>
          <w:b/>
          <w:bCs/>
          <w:sz w:val="28"/>
          <w:szCs w:val="28"/>
          <w:lang w:eastAsia="ar-SA"/>
        </w:rPr>
        <w:t xml:space="preserve"> </w:t>
      </w:r>
      <w:r w:rsidRPr="00DC6756">
        <w:rPr>
          <w:b/>
          <w:bCs/>
          <w:sz w:val="28"/>
          <w:szCs w:val="28"/>
          <w:lang w:eastAsia="ar-SA"/>
        </w:rPr>
        <w:t>назначении</w:t>
      </w:r>
      <w:r>
        <w:rPr>
          <w:b/>
          <w:bCs/>
          <w:sz w:val="28"/>
          <w:szCs w:val="28"/>
          <w:lang w:eastAsia="ar-SA"/>
        </w:rPr>
        <w:t xml:space="preserve"> </w:t>
      </w:r>
      <w:r w:rsidRPr="00DC6756">
        <w:rPr>
          <w:b/>
          <w:bCs/>
          <w:sz w:val="28"/>
          <w:szCs w:val="28"/>
          <w:lang w:eastAsia="ar-SA"/>
        </w:rPr>
        <w:t>публичных</w:t>
      </w:r>
      <w:r>
        <w:rPr>
          <w:b/>
          <w:bCs/>
          <w:sz w:val="28"/>
          <w:szCs w:val="28"/>
          <w:lang w:eastAsia="ar-SA"/>
        </w:rPr>
        <w:t xml:space="preserve"> </w:t>
      </w:r>
      <w:r w:rsidRPr="00DC6756">
        <w:rPr>
          <w:b/>
          <w:bCs/>
          <w:sz w:val="28"/>
          <w:szCs w:val="28"/>
          <w:lang w:eastAsia="ar-SA"/>
        </w:rPr>
        <w:t>слушаний</w:t>
      </w:r>
    </w:p>
    <w:p w:rsidR="00B31D9B" w:rsidRPr="006861C0" w:rsidRDefault="00B31D9B" w:rsidP="00B31D9B">
      <w:pPr>
        <w:ind w:firstLine="709"/>
        <w:jc w:val="both"/>
        <w:rPr>
          <w:sz w:val="26"/>
          <w:szCs w:val="26"/>
        </w:rPr>
      </w:pPr>
    </w:p>
    <w:p w:rsidR="00D4062C" w:rsidRDefault="00B31D9B" w:rsidP="00B31D9B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DA3BE3">
        <w:rPr>
          <w:sz w:val="26"/>
          <w:szCs w:val="26"/>
        </w:rPr>
        <w:t xml:space="preserve">На основании Федерального закона от 06.10.2003 № 131-ФЗ «Об общих принципах организации местного самоуправления в Российской Федерации», Федерального закона от 21.07.2005 № 97-ФЗ «О государственной регистрации уставов муниципальных образований», </w:t>
      </w:r>
      <w:r w:rsidRPr="00B31D9B">
        <w:rPr>
          <w:sz w:val="24"/>
          <w:szCs w:val="28"/>
        </w:rPr>
        <w:t>Федерального закона от 02.11.2023 № 517-ФЗ «О внесении изменений в Федеральный закон «Об общих принципах организации местного самоуправления в Российской Федерации»</w:t>
      </w:r>
      <w:r w:rsidR="007363BE">
        <w:rPr>
          <w:sz w:val="24"/>
          <w:szCs w:val="28"/>
        </w:rPr>
        <w:t xml:space="preserve">, </w:t>
      </w:r>
      <w:r w:rsidRPr="006861C0">
        <w:rPr>
          <w:sz w:val="26"/>
          <w:szCs w:val="26"/>
        </w:rPr>
        <w:t xml:space="preserve">Устава </w:t>
      </w:r>
      <w:r>
        <w:rPr>
          <w:sz w:val="26"/>
          <w:szCs w:val="26"/>
        </w:rPr>
        <w:t>Тепловского</w:t>
      </w:r>
      <w:r w:rsidRPr="006861C0">
        <w:rPr>
          <w:sz w:val="26"/>
          <w:szCs w:val="26"/>
        </w:rPr>
        <w:t xml:space="preserve"> муниципального образования </w:t>
      </w:r>
      <w:r>
        <w:rPr>
          <w:sz w:val="26"/>
          <w:szCs w:val="26"/>
        </w:rPr>
        <w:t xml:space="preserve">Новобурасского </w:t>
      </w:r>
      <w:r w:rsidRPr="006861C0">
        <w:rPr>
          <w:sz w:val="26"/>
          <w:szCs w:val="26"/>
        </w:rPr>
        <w:t>муниципального района Саратовской области,</w:t>
      </w:r>
      <w:r>
        <w:rPr>
          <w:sz w:val="26"/>
          <w:szCs w:val="26"/>
        </w:rPr>
        <w:t xml:space="preserve"> </w:t>
      </w:r>
      <w:r w:rsidRPr="00DC6756">
        <w:rPr>
          <w:sz w:val="28"/>
          <w:szCs w:val="28"/>
        </w:rPr>
        <w:t>Совет</w:t>
      </w:r>
      <w:r>
        <w:rPr>
          <w:sz w:val="28"/>
          <w:szCs w:val="28"/>
        </w:rPr>
        <w:t xml:space="preserve"> </w:t>
      </w:r>
      <w:r w:rsidR="00D4062C">
        <w:rPr>
          <w:sz w:val="28"/>
          <w:szCs w:val="28"/>
        </w:rPr>
        <w:t xml:space="preserve">Тепловского муниципального образования Новобурасского муниципального района Саратовской области </w:t>
      </w:r>
    </w:p>
    <w:p w:rsidR="00B31D9B" w:rsidRPr="00DC6756" w:rsidRDefault="00B31D9B" w:rsidP="00B31D9B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DC6756">
        <w:rPr>
          <w:sz w:val="28"/>
          <w:szCs w:val="28"/>
        </w:rPr>
        <w:t>РЕШИЛ:</w:t>
      </w:r>
    </w:p>
    <w:p w:rsidR="00B31D9B" w:rsidRPr="00DC6756" w:rsidRDefault="00B31D9B" w:rsidP="00B31D9B">
      <w:pPr>
        <w:ind w:firstLine="709"/>
        <w:jc w:val="both"/>
        <w:rPr>
          <w:sz w:val="28"/>
          <w:szCs w:val="28"/>
        </w:rPr>
      </w:pPr>
    </w:p>
    <w:p w:rsidR="00B31D9B" w:rsidRPr="004C6BDB" w:rsidRDefault="00B31D9B" w:rsidP="00B31D9B">
      <w:pPr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DC6756">
        <w:rPr>
          <w:sz w:val="28"/>
          <w:szCs w:val="28"/>
        </w:rPr>
        <w:t>Принять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рассмотрению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проект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внесения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изменений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дополнений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Устав</w:t>
      </w:r>
      <w:r>
        <w:rPr>
          <w:sz w:val="28"/>
          <w:szCs w:val="28"/>
        </w:rPr>
        <w:t xml:space="preserve"> Тепловского </w:t>
      </w:r>
      <w:r w:rsidRPr="00DC6756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Новобурасского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Саратовской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области,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принятый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решением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Совета</w:t>
      </w:r>
      <w:r>
        <w:rPr>
          <w:sz w:val="28"/>
          <w:szCs w:val="28"/>
        </w:rPr>
        <w:t xml:space="preserve"> Тепловского </w:t>
      </w:r>
      <w:r w:rsidRPr="00DC6756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Новобурасского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Саратовской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D32EAB">
        <w:rPr>
          <w:sz w:val="28"/>
          <w:szCs w:val="28"/>
        </w:rPr>
        <w:t>22.01.2021 № 113.</w:t>
      </w:r>
    </w:p>
    <w:p w:rsidR="00095D87" w:rsidRPr="00901AFD" w:rsidRDefault="00B31D9B" w:rsidP="00901AFD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6861C0">
        <w:rPr>
          <w:sz w:val="26"/>
          <w:szCs w:val="26"/>
        </w:rPr>
        <w:t xml:space="preserve">. </w:t>
      </w:r>
      <w:r w:rsidRPr="00DC6756">
        <w:rPr>
          <w:sz w:val="28"/>
          <w:szCs w:val="28"/>
        </w:rPr>
        <w:t>Внести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Устав</w:t>
      </w:r>
      <w:r>
        <w:rPr>
          <w:sz w:val="28"/>
          <w:szCs w:val="28"/>
        </w:rPr>
        <w:t xml:space="preserve"> Тепловского </w:t>
      </w:r>
      <w:r w:rsidRPr="00DC6756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Новобурасского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Саратовской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области,</w:t>
      </w:r>
      <w:r>
        <w:rPr>
          <w:sz w:val="28"/>
          <w:szCs w:val="28"/>
        </w:rPr>
        <w:t xml:space="preserve"> </w:t>
      </w:r>
      <w:r w:rsidRPr="006861C0">
        <w:rPr>
          <w:sz w:val="26"/>
          <w:szCs w:val="26"/>
        </w:rPr>
        <w:t>следующие изменения:</w:t>
      </w:r>
    </w:p>
    <w:p w:rsidR="00901AFD" w:rsidRPr="00BD53AD" w:rsidRDefault="00901AFD" w:rsidP="00901AFD">
      <w:pPr>
        <w:overflowPunct/>
        <w:ind w:firstLine="540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2.1</w:t>
      </w:r>
      <w:r w:rsidRPr="00BD53AD">
        <w:rPr>
          <w:sz w:val="28"/>
          <w:szCs w:val="28"/>
        </w:rPr>
        <w:t xml:space="preserve"> часть </w:t>
      </w:r>
      <w:r>
        <w:rPr>
          <w:sz w:val="28"/>
          <w:szCs w:val="28"/>
        </w:rPr>
        <w:t>2.</w:t>
      </w:r>
      <w:r w:rsidRPr="00BD53AD">
        <w:rPr>
          <w:sz w:val="28"/>
          <w:szCs w:val="28"/>
        </w:rPr>
        <w:t xml:space="preserve"> статьи</w:t>
      </w:r>
      <w:r>
        <w:rPr>
          <w:sz w:val="28"/>
          <w:szCs w:val="28"/>
        </w:rPr>
        <w:t xml:space="preserve"> 30.</w:t>
      </w:r>
      <w:r w:rsidRPr="00BD53AD">
        <w:rPr>
          <w:sz w:val="28"/>
          <w:szCs w:val="28"/>
        </w:rPr>
        <w:t xml:space="preserve"> дополнить абзацем следующего содержания:</w:t>
      </w:r>
    </w:p>
    <w:p w:rsidR="00DA3BE3" w:rsidRPr="00901AFD" w:rsidRDefault="000726E2" w:rsidP="00901AFD">
      <w:pPr>
        <w:overflowPunct/>
        <w:ind w:firstLine="540"/>
        <w:jc w:val="both"/>
        <w:textAlignment w:val="auto"/>
        <w:rPr>
          <w:rFonts w:ascii="PT Astra Serif" w:hAnsi="PT Astra Serif"/>
          <w:sz w:val="26"/>
          <w:szCs w:val="26"/>
        </w:rPr>
      </w:pPr>
      <w:r w:rsidRPr="00211462">
        <w:rPr>
          <w:color w:val="FF0000"/>
          <w:sz w:val="28"/>
          <w:szCs w:val="28"/>
        </w:rPr>
        <w:t xml:space="preserve"> </w:t>
      </w:r>
      <w:r w:rsidR="00DB1EC5" w:rsidRPr="00211462">
        <w:rPr>
          <w:color w:val="FF0000"/>
          <w:sz w:val="28"/>
          <w:szCs w:val="28"/>
        </w:rPr>
        <w:t>«</w:t>
      </w:r>
      <w:r w:rsidR="00901AFD">
        <w:rPr>
          <w:rFonts w:ascii="PT Astra Serif" w:hAnsi="PT Astra Serif"/>
          <w:sz w:val="26"/>
          <w:szCs w:val="26"/>
        </w:rPr>
        <w:t xml:space="preserve">Избрание главы муниципального образования, избираемого представительным органом муниципального образования </w:t>
      </w:r>
      <w:r w:rsidR="00901AFD" w:rsidRPr="00431057">
        <w:rPr>
          <w:rFonts w:ascii="PT Astra Serif" w:hAnsi="PT Astra Serif"/>
          <w:sz w:val="26"/>
          <w:szCs w:val="26"/>
        </w:rPr>
        <w:t>из своего состава,</w:t>
      </w:r>
      <w:r w:rsidR="00901AFD">
        <w:rPr>
          <w:rFonts w:ascii="PT Astra Serif" w:hAnsi="PT Astra Serif"/>
          <w:sz w:val="26"/>
          <w:szCs w:val="26"/>
        </w:rPr>
        <w:t xml:space="preserve"> осуществляется не позднее чем через три месяца со дня истечения срока полномочий главы муниципального образования»</w:t>
      </w:r>
    </w:p>
    <w:p w:rsidR="00DA3BE3" w:rsidRPr="00E72EAB" w:rsidRDefault="00DA3BE3" w:rsidP="00DA3BE3">
      <w:pPr>
        <w:ind w:firstLine="540"/>
        <w:jc w:val="both"/>
        <w:rPr>
          <w:rFonts w:ascii="PT Astra Serif" w:hAnsi="PT Astra Serif"/>
          <w:sz w:val="28"/>
          <w:szCs w:val="28"/>
        </w:rPr>
      </w:pPr>
    </w:p>
    <w:p w:rsidR="007363BE" w:rsidRPr="006C6DFC" w:rsidRDefault="006C6DFC" w:rsidP="006C6DFC">
      <w:pPr>
        <w:tabs>
          <w:tab w:val="left" w:pos="0"/>
          <w:tab w:val="left" w:pos="851"/>
          <w:tab w:val="left" w:pos="993"/>
          <w:tab w:val="left" w:pos="1276"/>
        </w:tabs>
        <w:overflowPunct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3.</w:t>
      </w:r>
      <w:r w:rsidR="007363BE" w:rsidRPr="006C6DFC">
        <w:rPr>
          <w:bCs/>
          <w:sz w:val="28"/>
          <w:szCs w:val="28"/>
        </w:rPr>
        <w:t>Провести публичные слушания по проекту внесения изменений и дополнений в Устав Тепловского муниципального образования Новобурасского муниципального района Саратовской области «</w:t>
      </w:r>
      <w:r w:rsidR="001D17CE" w:rsidRPr="001F482A">
        <w:rPr>
          <w:bCs/>
          <w:sz w:val="28"/>
          <w:szCs w:val="28"/>
        </w:rPr>
        <w:t>19</w:t>
      </w:r>
      <w:r w:rsidR="00C6219D" w:rsidRPr="001F482A">
        <w:rPr>
          <w:bCs/>
          <w:sz w:val="28"/>
          <w:szCs w:val="28"/>
        </w:rPr>
        <w:t>» августа</w:t>
      </w:r>
      <w:r w:rsidR="007363BE" w:rsidRPr="001F482A">
        <w:rPr>
          <w:bCs/>
          <w:sz w:val="28"/>
          <w:szCs w:val="28"/>
        </w:rPr>
        <w:t xml:space="preserve"> 2024 года в 1</w:t>
      </w:r>
      <w:r w:rsidR="007363BE" w:rsidRPr="006C6DFC">
        <w:rPr>
          <w:bCs/>
          <w:sz w:val="28"/>
          <w:szCs w:val="28"/>
        </w:rPr>
        <w:t xml:space="preserve">7 часов 00 минут в здании Тепловской сельской библиотеки, расположенного по адресу: </w:t>
      </w:r>
      <w:r w:rsidR="007363BE" w:rsidRPr="006C6DFC">
        <w:rPr>
          <w:sz w:val="28"/>
          <w:szCs w:val="28"/>
        </w:rPr>
        <w:lastRenderedPageBreak/>
        <w:t>412587, Саратовская область, Новобурасский район, село Тепловка, ул.Советская, 46</w:t>
      </w:r>
      <w:r w:rsidR="007363BE" w:rsidRPr="006C6DFC">
        <w:rPr>
          <w:bCs/>
          <w:sz w:val="28"/>
          <w:szCs w:val="28"/>
        </w:rPr>
        <w:t>.</w:t>
      </w:r>
    </w:p>
    <w:p w:rsidR="007363BE" w:rsidRPr="00DC6756" w:rsidRDefault="006C6DFC" w:rsidP="006C6DFC">
      <w:pPr>
        <w:tabs>
          <w:tab w:val="left" w:pos="0"/>
          <w:tab w:val="left" w:pos="851"/>
          <w:tab w:val="left" w:pos="993"/>
          <w:tab w:val="left" w:pos="1276"/>
        </w:tabs>
        <w:overflowPunct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4.</w:t>
      </w:r>
      <w:r w:rsidR="007363BE" w:rsidRPr="00DC6756">
        <w:rPr>
          <w:sz w:val="28"/>
          <w:szCs w:val="28"/>
        </w:rPr>
        <w:t>Опубликовать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полный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текст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проекта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внесения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изменений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и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дополнений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в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Устав</w:t>
      </w:r>
      <w:r w:rsidR="007363BE">
        <w:rPr>
          <w:sz w:val="28"/>
          <w:szCs w:val="28"/>
        </w:rPr>
        <w:t xml:space="preserve"> </w:t>
      </w:r>
      <w:r w:rsidR="007363BE">
        <w:rPr>
          <w:bCs/>
          <w:sz w:val="28"/>
          <w:szCs w:val="28"/>
        </w:rPr>
        <w:t xml:space="preserve">Тепловского </w:t>
      </w:r>
      <w:r w:rsidR="007363BE" w:rsidRPr="00DC6756">
        <w:rPr>
          <w:bCs/>
          <w:sz w:val="28"/>
          <w:szCs w:val="28"/>
        </w:rPr>
        <w:t>муниципального</w:t>
      </w:r>
      <w:r w:rsidR="007363BE">
        <w:rPr>
          <w:bCs/>
          <w:sz w:val="28"/>
          <w:szCs w:val="28"/>
        </w:rPr>
        <w:t xml:space="preserve"> </w:t>
      </w:r>
      <w:r w:rsidR="007363BE" w:rsidRPr="00DC6756">
        <w:rPr>
          <w:bCs/>
          <w:sz w:val="28"/>
          <w:szCs w:val="28"/>
        </w:rPr>
        <w:t>образования</w:t>
      </w:r>
      <w:r w:rsidR="007363BE">
        <w:rPr>
          <w:bCs/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на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bCs/>
          <w:kern w:val="2"/>
          <w:sz w:val="28"/>
          <w:szCs w:val="28"/>
        </w:rPr>
        <w:t>интернет-сайте</w:t>
      </w:r>
      <w:r w:rsidR="007363BE">
        <w:rPr>
          <w:bCs/>
          <w:kern w:val="2"/>
          <w:sz w:val="28"/>
          <w:szCs w:val="28"/>
        </w:rPr>
        <w:t xml:space="preserve"> </w:t>
      </w:r>
      <w:r w:rsidR="007363BE" w:rsidRPr="009676A1">
        <w:rPr>
          <w:bCs/>
          <w:kern w:val="2"/>
          <w:sz w:val="28"/>
          <w:szCs w:val="28"/>
        </w:rPr>
        <w:t>(</w:t>
      </w:r>
      <w:hyperlink r:id="rId7" w:history="1">
        <w:r w:rsidR="007363BE" w:rsidRPr="009676A1">
          <w:rPr>
            <w:rStyle w:val="af3"/>
            <w:bCs/>
            <w:kern w:val="2"/>
            <w:szCs w:val="28"/>
            <w:lang w:val="en-US"/>
          </w:rPr>
          <w:t>http</w:t>
        </w:r>
        <w:r w:rsidR="007363BE" w:rsidRPr="009676A1">
          <w:rPr>
            <w:rStyle w:val="af3"/>
            <w:bCs/>
            <w:kern w:val="2"/>
            <w:szCs w:val="28"/>
          </w:rPr>
          <w:t>://</w:t>
        </w:r>
        <w:r w:rsidR="007363BE" w:rsidRPr="009676A1">
          <w:rPr>
            <w:rStyle w:val="af3"/>
            <w:bCs/>
            <w:kern w:val="2"/>
            <w:szCs w:val="28"/>
            <w:lang w:val="en-US"/>
          </w:rPr>
          <w:t>www</w:t>
        </w:r>
        <w:r w:rsidR="007363BE" w:rsidRPr="009676A1">
          <w:rPr>
            <w:rStyle w:val="af3"/>
            <w:bCs/>
            <w:kern w:val="2"/>
            <w:szCs w:val="28"/>
          </w:rPr>
          <w:t>.</w:t>
        </w:r>
        <w:r w:rsidR="007363BE" w:rsidRPr="009676A1">
          <w:rPr>
            <w:rStyle w:val="af3"/>
            <w:bCs/>
            <w:kern w:val="2"/>
            <w:szCs w:val="28"/>
            <w:lang w:val="en-US"/>
          </w:rPr>
          <w:t>admnburasy</w:t>
        </w:r>
        <w:r w:rsidR="007363BE" w:rsidRPr="009676A1">
          <w:rPr>
            <w:rStyle w:val="af3"/>
            <w:bCs/>
            <w:kern w:val="2"/>
            <w:szCs w:val="28"/>
          </w:rPr>
          <w:t>.</w:t>
        </w:r>
        <w:r w:rsidR="007363BE" w:rsidRPr="009676A1">
          <w:rPr>
            <w:rStyle w:val="af3"/>
            <w:bCs/>
            <w:kern w:val="2"/>
            <w:szCs w:val="28"/>
            <w:lang w:val="en-US"/>
          </w:rPr>
          <w:t>ru</w:t>
        </w:r>
        <w:r w:rsidR="007363BE" w:rsidRPr="009676A1">
          <w:rPr>
            <w:rStyle w:val="af3"/>
            <w:bCs/>
            <w:kern w:val="2"/>
            <w:szCs w:val="28"/>
          </w:rPr>
          <w:t>/</w:t>
        </w:r>
      </w:hyperlink>
      <w:r w:rsidR="007363BE" w:rsidRPr="009676A1">
        <w:rPr>
          <w:bCs/>
          <w:kern w:val="2"/>
          <w:sz w:val="28"/>
          <w:szCs w:val="28"/>
        </w:rPr>
        <w:t>)</w:t>
      </w:r>
      <w:r w:rsidR="007363BE">
        <w:rPr>
          <w:bCs/>
          <w:kern w:val="2"/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администрации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Новобурасского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муниципального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района,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а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также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обнародовать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его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в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специально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оборудованных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для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обнародования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местах,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утвержденных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Решением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Совета</w:t>
      </w:r>
      <w:r w:rsidR="007363BE">
        <w:rPr>
          <w:sz w:val="28"/>
          <w:szCs w:val="28"/>
        </w:rPr>
        <w:t xml:space="preserve"> Тепловского </w:t>
      </w:r>
      <w:r w:rsidR="007363BE" w:rsidRPr="00DC6756">
        <w:rPr>
          <w:sz w:val="28"/>
          <w:szCs w:val="28"/>
        </w:rPr>
        <w:t>муниципального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образования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от</w:t>
      </w:r>
      <w:r w:rsidR="007363BE">
        <w:rPr>
          <w:sz w:val="28"/>
          <w:szCs w:val="28"/>
        </w:rPr>
        <w:t xml:space="preserve"> 17 </w:t>
      </w:r>
      <w:r w:rsidR="007363BE" w:rsidRPr="00DC6756">
        <w:rPr>
          <w:sz w:val="28"/>
          <w:szCs w:val="28"/>
        </w:rPr>
        <w:t>апреля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2019г.</w:t>
      </w:r>
      <w:r w:rsidR="007363BE">
        <w:rPr>
          <w:sz w:val="28"/>
          <w:szCs w:val="28"/>
        </w:rPr>
        <w:t xml:space="preserve"> №40 </w:t>
      </w:r>
      <w:r w:rsidR="007363BE" w:rsidRPr="00DC6756">
        <w:rPr>
          <w:sz w:val="28"/>
          <w:szCs w:val="28"/>
        </w:rPr>
        <w:t>«О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порядке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официального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опубликования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(обнародования)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муниципальных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правовых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актов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в</w:t>
      </w:r>
      <w:r w:rsidR="007363BE">
        <w:rPr>
          <w:sz w:val="28"/>
          <w:szCs w:val="28"/>
        </w:rPr>
        <w:t xml:space="preserve"> Тепловском </w:t>
      </w:r>
      <w:r w:rsidR="007363BE" w:rsidRPr="00DC6756">
        <w:rPr>
          <w:sz w:val="28"/>
          <w:szCs w:val="28"/>
        </w:rPr>
        <w:t>муниципальном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образовании».</w:t>
      </w:r>
    </w:p>
    <w:p w:rsidR="007363BE" w:rsidRPr="00DC6756" w:rsidRDefault="006C6DFC" w:rsidP="006C6DFC">
      <w:pPr>
        <w:tabs>
          <w:tab w:val="left" w:pos="0"/>
          <w:tab w:val="left" w:pos="851"/>
          <w:tab w:val="left" w:pos="993"/>
          <w:tab w:val="left" w:pos="1276"/>
        </w:tabs>
        <w:overflowPunct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5.</w:t>
      </w:r>
      <w:r w:rsidR="007363BE" w:rsidRPr="00DC6756">
        <w:rPr>
          <w:bCs/>
          <w:sz w:val="28"/>
          <w:szCs w:val="28"/>
        </w:rPr>
        <w:t>Установить</w:t>
      </w:r>
      <w:r w:rsidR="007363BE">
        <w:rPr>
          <w:bCs/>
          <w:sz w:val="28"/>
          <w:szCs w:val="28"/>
        </w:rPr>
        <w:t xml:space="preserve"> </w:t>
      </w:r>
      <w:r w:rsidR="007363BE" w:rsidRPr="00DC6756">
        <w:rPr>
          <w:bCs/>
          <w:sz w:val="28"/>
          <w:szCs w:val="28"/>
        </w:rPr>
        <w:t>следующий</w:t>
      </w:r>
      <w:r w:rsidR="007363BE">
        <w:rPr>
          <w:bCs/>
          <w:sz w:val="28"/>
          <w:szCs w:val="28"/>
        </w:rPr>
        <w:t xml:space="preserve"> </w:t>
      </w:r>
      <w:r w:rsidR="007363BE" w:rsidRPr="00DC6756">
        <w:rPr>
          <w:bCs/>
          <w:sz w:val="28"/>
          <w:szCs w:val="28"/>
        </w:rPr>
        <w:t>порядок</w:t>
      </w:r>
      <w:r w:rsidR="007363BE">
        <w:rPr>
          <w:bCs/>
          <w:sz w:val="28"/>
          <w:szCs w:val="28"/>
        </w:rPr>
        <w:t xml:space="preserve"> </w:t>
      </w:r>
      <w:r w:rsidR="007363BE" w:rsidRPr="00DC6756">
        <w:rPr>
          <w:bCs/>
          <w:sz w:val="28"/>
          <w:szCs w:val="28"/>
        </w:rPr>
        <w:t>учета</w:t>
      </w:r>
      <w:r w:rsidR="007363BE">
        <w:rPr>
          <w:bCs/>
          <w:sz w:val="28"/>
          <w:szCs w:val="28"/>
        </w:rPr>
        <w:t xml:space="preserve"> </w:t>
      </w:r>
      <w:r w:rsidR="007363BE" w:rsidRPr="00DC6756">
        <w:rPr>
          <w:bCs/>
          <w:sz w:val="28"/>
          <w:szCs w:val="28"/>
        </w:rPr>
        <w:t>предложений</w:t>
      </w:r>
      <w:r w:rsidR="007363BE">
        <w:rPr>
          <w:bCs/>
          <w:sz w:val="28"/>
          <w:szCs w:val="28"/>
        </w:rPr>
        <w:t xml:space="preserve"> </w:t>
      </w:r>
      <w:r w:rsidR="007363BE" w:rsidRPr="00DC6756">
        <w:rPr>
          <w:bCs/>
          <w:sz w:val="28"/>
          <w:szCs w:val="28"/>
        </w:rPr>
        <w:t>и</w:t>
      </w:r>
      <w:r w:rsidR="007363BE">
        <w:rPr>
          <w:bCs/>
          <w:sz w:val="28"/>
          <w:szCs w:val="28"/>
        </w:rPr>
        <w:t xml:space="preserve"> </w:t>
      </w:r>
      <w:r w:rsidR="007363BE" w:rsidRPr="00DC6756">
        <w:rPr>
          <w:bCs/>
          <w:sz w:val="28"/>
          <w:szCs w:val="28"/>
        </w:rPr>
        <w:t>участия</w:t>
      </w:r>
      <w:r w:rsidR="007363BE">
        <w:rPr>
          <w:bCs/>
          <w:sz w:val="28"/>
          <w:szCs w:val="28"/>
        </w:rPr>
        <w:t xml:space="preserve"> </w:t>
      </w:r>
      <w:r w:rsidR="007363BE" w:rsidRPr="00DC6756">
        <w:rPr>
          <w:bCs/>
          <w:sz w:val="28"/>
          <w:szCs w:val="28"/>
        </w:rPr>
        <w:t>граждан</w:t>
      </w:r>
      <w:r w:rsidR="007363BE">
        <w:rPr>
          <w:bCs/>
          <w:sz w:val="28"/>
          <w:szCs w:val="28"/>
        </w:rPr>
        <w:t xml:space="preserve"> </w:t>
      </w:r>
      <w:r w:rsidR="007363BE" w:rsidRPr="00DC6756">
        <w:rPr>
          <w:bCs/>
          <w:sz w:val="28"/>
          <w:szCs w:val="28"/>
        </w:rPr>
        <w:t>в</w:t>
      </w:r>
      <w:r w:rsidR="007363BE">
        <w:rPr>
          <w:bCs/>
          <w:sz w:val="28"/>
          <w:szCs w:val="28"/>
        </w:rPr>
        <w:t xml:space="preserve"> </w:t>
      </w:r>
      <w:r w:rsidR="007363BE" w:rsidRPr="00DC6756">
        <w:rPr>
          <w:bCs/>
          <w:sz w:val="28"/>
          <w:szCs w:val="28"/>
        </w:rPr>
        <w:t>обсуждении</w:t>
      </w:r>
      <w:r w:rsidR="007363BE">
        <w:rPr>
          <w:bCs/>
          <w:sz w:val="28"/>
          <w:szCs w:val="28"/>
        </w:rPr>
        <w:t xml:space="preserve"> </w:t>
      </w:r>
      <w:r w:rsidR="007363BE" w:rsidRPr="00DC6756">
        <w:rPr>
          <w:bCs/>
          <w:sz w:val="28"/>
          <w:szCs w:val="28"/>
        </w:rPr>
        <w:t>проекта</w:t>
      </w:r>
      <w:r w:rsidR="007363BE">
        <w:rPr>
          <w:bCs/>
          <w:sz w:val="28"/>
          <w:szCs w:val="28"/>
        </w:rPr>
        <w:t xml:space="preserve"> </w:t>
      </w:r>
      <w:r w:rsidR="007363BE" w:rsidRPr="00DC6756">
        <w:rPr>
          <w:bCs/>
          <w:sz w:val="28"/>
          <w:szCs w:val="28"/>
        </w:rPr>
        <w:t>внесения</w:t>
      </w:r>
      <w:r w:rsidR="007363BE">
        <w:rPr>
          <w:bCs/>
          <w:sz w:val="28"/>
          <w:szCs w:val="28"/>
        </w:rPr>
        <w:t xml:space="preserve"> </w:t>
      </w:r>
      <w:r w:rsidR="007363BE" w:rsidRPr="00DC6756">
        <w:rPr>
          <w:bCs/>
          <w:sz w:val="28"/>
          <w:szCs w:val="28"/>
        </w:rPr>
        <w:t>изменений</w:t>
      </w:r>
      <w:r w:rsidR="007363BE">
        <w:rPr>
          <w:bCs/>
          <w:sz w:val="28"/>
          <w:szCs w:val="28"/>
        </w:rPr>
        <w:t xml:space="preserve"> </w:t>
      </w:r>
      <w:r w:rsidR="007363BE" w:rsidRPr="00DC6756">
        <w:rPr>
          <w:bCs/>
          <w:sz w:val="28"/>
          <w:szCs w:val="28"/>
        </w:rPr>
        <w:t>и</w:t>
      </w:r>
      <w:r w:rsidR="007363BE">
        <w:rPr>
          <w:bCs/>
          <w:sz w:val="28"/>
          <w:szCs w:val="28"/>
        </w:rPr>
        <w:t xml:space="preserve"> </w:t>
      </w:r>
      <w:r w:rsidR="007363BE" w:rsidRPr="00DC6756">
        <w:rPr>
          <w:bCs/>
          <w:sz w:val="28"/>
          <w:szCs w:val="28"/>
        </w:rPr>
        <w:t>дополнений</w:t>
      </w:r>
      <w:r w:rsidR="007363BE">
        <w:rPr>
          <w:bCs/>
          <w:sz w:val="28"/>
          <w:szCs w:val="28"/>
        </w:rPr>
        <w:t xml:space="preserve"> </w:t>
      </w:r>
      <w:r w:rsidR="007363BE" w:rsidRPr="00DC6756">
        <w:rPr>
          <w:bCs/>
          <w:sz w:val="28"/>
          <w:szCs w:val="28"/>
        </w:rPr>
        <w:t>в</w:t>
      </w:r>
      <w:r w:rsidR="007363BE">
        <w:rPr>
          <w:bCs/>
          <w:sz w:val="28"/>
          <w:szCs w:val="28"/>
        </w:rPr>
        <w:t xml:space="preserve"> </w:t>
      </w:r>
      <w:r w:rsidR="007363BE" w:rsidRPr="00DC6756">
        <w:rPr>
          <w:bCs/>
          <w:sz w:val="28"/>
          <w:szCs w:val="28"/>
        </w:rPr>
        <w:t>Устав</w:t>
      </w:r>
      <w:r w:rsidR="007363BE">
        <w:rPr>
          <w:bCs/>
          <w:sz w:val="28"/>
          <w:szCs w:val="28"/>
        </w:rPr>
        <w:t xml:space="preserve"> Тепловского </w:t>
      </w:r>
      <w:r w:rsidR="007363BE" w:rsidRPr="00DC6756">
        <w:rPr>
          <w:bCs/>
          <w:sz w:val="28"/>
          <w:szCs w:val="28"/>
        </w:rPr>
        <w:t>муниципального</w:t>
      </w:r>
      <w:r w:rsidR="007363BE">
        <w:rPr>
          <w:bCs/>
          <w:sz w:val="28"/>
          <w:szCs w:val="28"/>
        </w:rPr>
        <w:t xml:space="preserve"> </w:t>
      </w:r>
      <w:r w:rsidR="007363BE" w:rsidRPr="00DC6756">
        <w:rPr>
          <w:bCs/>
          <w:sz w:val="28"/>
          <w:szCs w:val="28"/>
        </w:rPr>
        <w:t>образования</w:t>
      </w:r>
      <w:r w:rsidR="007363BE">
        <w:rPr>
          <w:bCs/>
          <w:sz w:val="28"/>
          <w:szCs w:val="28"/>
        </w:rPr>
        <w:t xml:space="preserve"> </w:t>
      </w:r>
      <w:r w:rsidR="007363BE" w:rsidRPr="00DC6756">
        <w:rPr>
          <w:bCs/>
          <w:sz w:val="28"/>
          <w:szCs w:val="28"/>
        </w:rPr>
        <w:t>Новобурасского</w:t>
      </w:r>
      <w:r w:rsidR="007363BE">
        <w:rPr>
          <w:bCs/>
          <w:sz w:val="28"/>
          <w:szCs w:val="28"/>
        </w:rPr>
        <w:t xml:space="preserve"> </w:t>
      </w:r>
      <w:r w:rsidR="007363BE" w:rsidRPr="00DC6756">
        <w:rPr>
          <w:bCs/>
          <w:sz w:val="28"/>
          <w:szCs w:val="28"/>
        </w:rPr>
        <w:t>муниципального</w:t>
      </w:r>
      <w:r w:rsidR="007363BE">
        <w:rPr>
          <w:bCs/>
          <w:sz w:val="28"/>
          <w:szCs w:val="28"/>
        </w:rPr>
        <w:t xml:space="preserve"> </w:t>
      </w:r>
      <w:r w:rsidR="007363BE" w:rsidRPr="00DC6756">
        <w:rPr>
          <w:bCs/>
          <w:sz w:val="28"/>
          <w:szCs w:val="28"/>
        </w:rPr>
        <w:t>района</w:t>
      </w:r>
      <w:r w:rsidR="007363BE">
        <w:rPr>
          <w:bCs/>
          <w:sz w:val="28"/>
          <w:szCs w:val="28"/>
        </w:rPr>
        <w:t xml:space="preserve"> </w:t>
      </w:r>
      <w:r w:rsidR="007363BE" w:rsidRPr="00DC6756">
        <w:rPr>
          <w:bCs/>
          <w:sz w:val="28"/>
          <w:szCs w:val="28"/>
        </w:rPr>
        <w:t>Саратовской</w:t>
      </w:r>
      <w:r w:rsidR="007363BE">
        <w:rPr>
          <w:bCs/>
          <w:sz w:val="28"/>
          <w:szCs w:val="28"/>
        </w:rPr>
        <w:t xml:space="preserve"> </w:t>
      </w:r>
      <w:r w:rsidR="007363BE" w:rsidRPr="00DC6756">
        <w:rPr>
          <w:bCs/>
          <w:sz w:val="28"/>
          <w:szCs w:val="28"/>
        </w:rPr>
        <w:t>области:</w:t>
      </w:r>
    </w:p>
    <w:p w:rsidR="007363BE" w:rsidRPr="00DC6756" w:rsidRDefault="006C6DFC" w:rsidP="007363B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363BE">
        <w:rPr>
          <w:sz w:val="28"/>
          <w:szCs w:val="28"/>
        </w:rPr>
        <w:t>.1.</w:t>
      </w:r>
      <w:r w:rsidR="007363BE" w:rsidRPr="00DC6756">
        <w:rPr>
          <w:sz w:val="28"/>
          <w:szCs w:val="28"/>
        </w:rPr>
        <w:t>Обсуждение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проекта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муниципального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правового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акта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о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внесении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изменений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и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дополнений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в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Устав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муниципального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образования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может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проводиться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посредством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обращения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граждан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в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органы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местного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самоуправления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и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на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публичных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слушаниях.</w:t>
      </w:r>
    </w:p>
    <w:p w:rsidR="007363BE" w:rsidRPr="00DC6756" w:rsidRDefault="006C6DFC" w:rsidP="007363B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363BE">
        <w:rPr>
          <w:sz w:val="28"/>
          <w:szCs w:val="28"/>
        </w:rPr>
        <w:t>.2.</w:t>
      </w:r>
      <w:r w:rsidR="007363BE" w:rsidRPr="00DC6756">
        <w:rPr>
          <w:sz w:val="28"/>
          <w:szCs w:val="28"/>
        </w:rPr>
        <w:t>Предложения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по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проекту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внесения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изменений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и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дополнений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в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Устав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муниципального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образования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принимаются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Советом</w:t>
      </w:r>
      <w:r w:rsidR="007363BE">
        <w:rPr>
          <w:sz w:val="28"/>
          <w:szCs w:val="28"/>
        </w:rPr>
        <w:t xml:space="preserve"> Тепловского </w:t>
      </w:r>
      <w:r w:rsidR="007363BE" w:rsidRPr="00DC6756">
        <w:rPr>
          <w:sz w:val="28"/>
          <w:szCs w:val="28"/>
        </w:rPr>
        <w:t>муниципального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образования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в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течение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30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дней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со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дня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опубликования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(обнародования)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данного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решения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(с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8:00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до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17:00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часов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(кроме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субботы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и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воскресенья))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по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адресу</w:t>
      </w:r>
      <w:r w:rsidR="007363BE">
        <w:rPr>
          <w:sz w:val="28"/>
          <w:szCs w:val="28"/>
        </w:rPr>
        <w:t xml:space="preserve"> с.Тепловка </w:t>
      </w:r>
      <w:r w:rsidR="007363BE" w:rsidRPr="00DC6756">
        <w:rPr>
          <w:sz w:val="28"/>
          <w:szCs w:val="28"/>
        </w:rPr>
        <w:t>ул.</w:t>
      </w:r>
      <w:r w:rsidR="007363BE">
        <w:rPr>
          <w:sz w:val="28"/>
          <w:szCs w:val="28"/>
        </w:rPr>
        <w:t xml:space="preserve"> Первомайская</w:t>
      </w:r>
      <w:r w:rsidR="007363BE" w:rsidRPr="00DC6756">
        <w:rPr>
          <w:sz w:val="28"/>
          <w:szCs w:val="28"/>
        </w:rPr>
        <w:t>,</w:t>
      </w:r>
      <w:r w:rsidR="007363BE">
        <w:rPr>
          <w:sz w:val="28"/>
          <w:szCs w:val="28"/>
        </w:rPr>
        <w:t xml:space="preserve"> д.1</w:t>
      </w:r>
      <w:r w:rsidR="007363BE" w:rsidRPr="00DC6756">
        <w:rPr>
          <w:sz w:val="28"/>
          <w:szCs w:val="28"/>
        </w:rPr>
        <w:t>.</w:t>
      </w:r>
    </w:p>
    <w:p w:rsidR="007363BE" w:rsidRPr="00DC6756" w:rsidRDefault="006C6DFC" w:rsidP="007363B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363BE" w:rsidRPr="00DC6756">
        <w:rPr>
          <w:sz w:val="28"/>
          <w:szCs w:val="28"/>
        </w:rPr>
        <w:t>.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Настоящее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решение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вступает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в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силу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после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официального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опубликования.</w:t>
      </w:r>
    </w:p>
    <w:p w:rsidR="007363BE" w:rsidRPr="00DC6756" w:rsidRDefault="007363BE" w:rsidP="007363BE">
      <w:pPr>
        <w:ind w:firstLine="567"/>
        <w:jc w:val="both"/>
        <w:rPr>
          <w:sz w:val="28"/>
          <w:szCs w:val="28"/>
        </w:rPr>
      </w:pPr>
    </w:p>
    <w:p w:rsidR="00A02066" w:rsidRPr="00E72EAB" w:rsidRDefault="00A02066" w:rsidP="009678C2">
      <w:pPr>
        <w:ind w:firstLine="540"/>
        <w:jc w:val="both"/>
        <w:rPr>
          <w:rFonts w:ascii="PT Astra Serif" w:hAnsi="PT Astra Serif"/>
          <w:sz w:val="28"/>
          <w:szCs w:val="28"/>
        </w:rPr>
      </w:pPr>
    </w:p>
    <w:p w:rsidR="009D480A" w:rsidRPr="00E72EAB" w:rsidRDefault="009D480A" w:rsidP="00E21021">
      <w:pPr>
        <w:jc w:val="both"/>
        <w:rPr>
          <w:rFonts w:ascii="PT Astra Serif" w:hAnsi="PT Astra Serif"/>
          <w:sz w:val="28"/>
          <w:szCs w:val="28"/>
        </w:rPr>
      </w:pPr>
    </w:p>
    <w:p w:rsidR="009D480A" w:rsidRPr="00E72EAB" w:rsidRDefault="009D480A" w:rsidP="00E21021">
      <w:pPr>
        <w:jc w:val="both"/>
        <w:rPr>
          <w:rFonts w:ascii="PT Astra Serif" w:hAnsi="PT Astra Serif"/>
          <w:sz w:val="28"/>
          <w:szCs w:val="28"/>
        </w:rPr>
      </w:pPr>
    </w:p>
    <w:p w:rsidR="00E21021" w:rsidRPr="00E72EAB" w:rsidRDefault="00B31D9B" w:rsidP="00E21021"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Глава Тепловского </w:t>
      </w:r>
      <w:r w:rsidR="00E21021" w:rsidRPr="00E72EAB">
        <w:rPr>
          <w:rFonts w:ascii="PT Astra Serif" w:hAnsi="PT Astra Serif"/>
          <w:sz w:val="28"/>
          <w:szCs w:val="28"/>
        </w:rPr>
        <w:t>муниципального образования</w:t>
      </w:r>
    </w:p>
    <w:p w:rsidR="00E21021" w:rsidRPr="00E72EAB" w:rsidRDefault="00B31D9B" w:rsidP="00E21021"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Новобурасского </w:t>
      </w:r>
      <w:r w:rsidR="00E21021" w:rsidRPr="00E72EAB">
        <w:rPr>
          <w:rFonts w:ascii="PT Astra Serif" w:hAnsi="PT Astra Serif"/>
          <w:sz w:val="28"/>
          <w:szCs w:val="28"/>
        </w:rPr>
        <w:t xml:space="preserve">муниципального района </w:t>
      </w:r>
    </w:p>
    <w:p w:rsidR="00DB5445" w:rsidRPr="00E72EAB" w:rsidRDefault="00E21021" w:rsidP="00DB5445">
      <w:pPr>
        <w:jc w:val="both"/>
        <w:rPr>
          <w:rFonts w:ascii="PT Astra Serif" w:hAnsi="PT Astra Serif"/>
          <w:sz w:val="28"/>
          <w:szCs w:val="28"/>
        </w:rPr>
      </w:pPr>
      <w:r w:rsidRPr="00E72EAB">
        <w:rPr>
          <w:rFonts w:ascii="PT Astra Serif" w:hAnsi="PT Astra Serif"/>
          <w:sz w:val="28"/>
          <w:szCs w:val="28"/>
        </w:rPr>
        <w:t>С</w:t>
      </w:r>
      <w:r w:rsidR="009D480A" w:rsidRPr="00E72EAB">
        <w:rPr>
          <w:rFonts w:ascii="PT Astra Serif" w:hAnsi="PT Astra Serif"/>
          <w:sz w:val="28"/>
          <w:szCs w:val="28"/>
        </w:rPr>
        <w:t>аратовской</w:t>
      </w:r>
      <w:r w:rsidR="00B31D9B">
        <w:rPr>
          <w:rFonts w:ascii="PT Astra Serif" w:hAnsi="PT Astra Serif"/>
          <w:sz w:val="28"/>
          <w:szCs w:val="28"/>
        </w:rPr>
        <w:t xml:space="preserve"> области                                                          С.А.Протасов</w:t>
      </w:r>
    </w:p>
    <w:sectPr w:rsidR="00DB5445" w:rsidRPr="00E72EAB" w:rsidSect="00CA5CE0">
      <w:headerReference w:type="even" r:id="rId8"/>
      <w:headerReference w:type="default" r:id="rId9"/>
      <w:pgSz w:w="11907" w:h="16840"/>
      <w:pgMar w:top="1418" w:right="708" w:bottom="1701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7B6E" w:rsidRDefault="00D17B6E">
      <w:r>
        <w:separator/>
      </w:r>
    </w:p>
  </w:endnote>
  <w:endnote w:type="continuationSeparator" w:id="1">
    <w:p w:rsidR="00D17B6E" w:rsidRDefault="00D17B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PT Serif"/>
    <w:charset w:val="CC"/>
    <w:family w:val="roman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7B6E" w:rsidRDefault="00D17B6E">
      <w:r>
        <w:separator/>
      </w:r>
    </w:p>
  </w:footnote>
  <w:footnote w:type="continuationSeparator" w:id="1">
    <w:p w:rsidR="00D17B6E" w:rsidRDefault="00D17B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D5C" w:rsidRDefault="0071137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60D5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60D5C" w:rsidRDefault="00560D5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D5C" w:rsidRDefault="0071137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60D5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F482A">
      <w:rPr>
        <w:rStyle w:val="a4"/>
        <w:noProof/>
      </w:rPr>
      <w:t>2</w:t>
    </w:r>
    <w:r>
      <w:rPr>
        <w:rStyle w:val="a4"/>
      </w:rPr>
      <w:fldChar w:fldCharType="end"/>
    </w:r>
  </w:p>
  <w:p w:rsidR="00560D5C" w:rsidRDefault="00560D5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E1B0E"/>
    <w:multiLevelType w:val="hybridMultilevel"/>
    <w:tmpl w:val="DD0E1784"/>
    <w:lvl w:ilvl="0" w:tplc="97A2A6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7370DD"/>
    <w:multiLevelType w:val="hybridMultilevel"/>
    <w:tmpl w:val="B8D68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1F3712"/>
    <w:multiLevelType w:val="multilevel"/>
    <w:tmpl w:val="E028ED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">
    <w:nsid w:val="60D51845"/>
    <w:multiLevelType w:val="hybridMultilevel"/>
    <w:tmpl w:val="2C761F0A"/>
    <w:lvl w:ilvl="0" w:tplc="DD1E80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EE71FB"/>
    <w:multiLevelType w:val="multilevel"/>
    <w:tmpl w:val="A93846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UseHTMLParagraphAutoSpacing/>
  </w:compat>
  <w:rsids>
    <w:rsidRoot w:val="00A709F2"/>
    <w:rsid w:val="0000117A"/>
    <w:rsid w:val="00012019"/>
    <w:rsid w:val="000154DE"/>
    <w:rsid w:val="00017378"/>
    <w:rsid w:val="00022EE7"/>
    <w:rsid w:val="00024698"/>
    <w:rsid w:val="000261AE"/>
    <w:rsid w:val="00026A09"/>
    <w:rsid w:val="00030382"/>
    <w:rsid w:val="00031025"/>
    <w:rsid w:val="00034E81"/>
    <w:rsid w:val="0004598C"/>
    <w:rsid w:val="00046171"/>
    <w:rsid w:val="000575E4"/>
    <w:rsid w:val="000577D3"/>
    <w:rsid w:val="000609E1"/>
    <w:rsid w:val="000655B8"/>
    <w:rsid w:val="00066166"/>
    <w:rsid w:val="000726E2"/>
    <w:rsid w:val="00075D3E"/>
    <w:rsid w:val="000829E1"/>
    <w:rsid w:val="00083474"/>
    <w:rsid w:val="00084B27"/>
    <w:rsid w:val="00085A31"/>
    <w:rsid w:val="00086E3C"/>
    <w:rsid w:val="00090DB2"/>
    <w:rsid w:val="000923B8"/>
    <w:rsid w:val="00093948"/>
    <w:rsid w:val="000951E9"/>
    <w:rsid w:val="00095D87"/>
    <w:rsid w:val="00095E89"/>
    <w:rsid w:val="000A0095"/>
    <w:rsid w:val="000A0A31"/>
    <w:rsid w:val="000A0EF4"/>
    <w:rsid w:val="000A10A7"/>
    <w:rsid w:val="000A2055"/>
    <w:rsid w:val="000A40E8"/>
    <w:rsid w:val="000A47DF"/>
    <w:rsid w:val="000A5FE5"/>
    <w:rsid w:val="000B600A"/>
    <w:rsid w:val="000B68C1"/>
    <w:rsid w:val="000C10E7"/>
    <w:rsid w:val="000C4577"/>
    <w:rsid w:val="000C4938"/>
    <w:rsid w:val="000C79D8"/>
    <w:rsid w:val="000D34F7"/>
    <w:rsid w:val="000D3DA8"/>
    <w:rsid w:val="000D75AD"/>
    <w:rsid w:val="000D783B"/>
    <w:rsid w:val="000D78B8"/>
    <w:rsid w:val="000E1133"/>
    <w:rsid w:val="000E2364"/>
    <w:rsid w:val="000E2A49"/>
    <w:rsid w:val="000E6A52"/>
    <w:rsid w:val="000F155C"/>
    <w:rsid w:val="000F25CF"/>
    <w:rsid w:val="000F3C09"/>
    <w:rsid w:val="000F5D06"/>
    <w:rsid w:val="00100314"/>
    <w:rsid w:val="001015E0"/>
    <w:rsid w:val="00104BF6"/>
    <w:rsid w:val="00105B76"/>
    <w:rsid w:val="00110021"/>
    <w:rsid w:val="0011254E"/>
    <w:rsid w:val="0011415B"/>
    <w:rsid w:val="001170CA"/>
    <w:rsid w:val="00117E68"/>
    <w:rsid w:val="00121D65"/>
    <w:rsid w:val="00125B2C"/>
    <w:rsid w:val="00133CD1"/>
    <w:rsid w:val="001356EA"/>
    <w:rsid w:val="00135D30"/>
    <w:rsid w:val="0013667F"/>
    <w:rsid w:val="00142387"/>
    <w:rsid w:val="00143A58"/>
    <w:rsid w:val="00145DA9"/>
    <w:rsid w:val="001460F8"/>
    <w:rsid w:val="00150C10"/>
    <w:rsid w:val="00152D6A"/>
    <w:rsid w:val="00153735"/>
    <w:rsid w:val="001543DE"/>
    <w:rsid w:val="00156491"/>
    <w:rsid w:val="00162C25"/>
    <w:rsid w:val="001642BB"/>
    <w:rsid w:val="001645B8"/>
    <w:rsid w:val="00173092"/>
    <w:rsid w:val="0017647C"/>
    <w:rsid w:val="0018146A"/>
    <w:rsid w:val="00183930"/>
    <w:rsid w:val="0018452E"/>
    <w:rsid w:val="001901B1"/>
    <w:rsid w:val="0019227D"/>
    <w:rsid w:val="001A1465"/>
    <w:rsid w:val="001A206E"/>
    <w:rsid w:val="001A4648"/>
    <w:rsid w:val="001A6005"/>
    <w:rsid w:val="001A6D74"/>
    <w:rsid w:val="001B046E"/>
    <w:rsid w:val="001B0673"/>
    <w:rsid w:val="001B07C1"/>
    <w:rsid w:val="001B1CE0"/>
    <w:rsid w:val="001B2D22"/>
    <w:rsid w:val="001B77F3"/>
    <w:rsid w:val="001C0E50"/>
    <w:rsid w:val="001C1520"/>
    <w:rsid w:val="001C6E04"/>
    <w:rsid w:val="001D17CE"/>
    <w:rsid w:val="001D4C7F"/>
    <w:rsid w:val="001D5220"/>
    <w:rsid w:val="001D5319"/>
    <w:rsid w:val="001D6CF9"/>
    <w:rsid w:val="001E2B46"/>
    <w:rsid w:val="001E333A"/>
    <w:rsid w:val="001F2F1F"/>
    <w:rsid w:val="001F379E"/>
    <w:rsid w:val="001F413B"/>
    <w:rsid w:val="001F482A"/>
    <w:rsid w:val="002057E8"/>
    <w:rsid w:val="00206A5E"/>
    <w:rsid w:val="00207FA8"/>
    <w:rsid w:val="0021132E"/>
    <w:rsid w:val="00211462"/>
    <w:rsid w:val="00214B57"/>
    <w:rsid w:val="002152EC"/>
    <w:rsid w:val="00215B43"/>
    <w:rsid w:val="00215F5E"/>
    <w:rsid w:val="00216A7B"/>
    <w:rsid w:val="00221F97"/>
    <w:rsid w:val="00223FFC"/>
    <w:rsid w:val="00224226"/>
    <w:rsid w:val="002247CF"/>
    <w:rsid w:val="00224D78"/>
    <w:rsid w:val="0022788A"/>
    <w:rsid w:val="00230262"/>
    <w:rsid w:val="002306E3"/>
    <w:rsid w:val="00233144"/>
    <w:rsid w:val="00233179"/>
    <w:rsid w:val="00234CFA"/>
    <w:rsid w:val="00242C19"/>
    <w:rsid w:val="002445D3"/>
    <w:rsid w:val="00244E57"/>
    <w:rsid w:val="002474A2"/>
    <w:rsid w:val="0025208B"/>
    <w:rsid w:val="00252125"/>
    <w:rsid w:val="002529CF"/>
    <w:rsid w:val="00255C9A"/>
    <w:rsid w:val="00255EFC"/>
    <w:rsid w:val="00257419"/>
    <w:rsid w:val="00261177"/>
    <w:rsid w:val="002630CE"/>
    <w:rsid w:val="00264B5D"/>
    <w:rsid w:val="002737FF"/>
    <w:rsid w:val="002747F1"/>
    <w:rsid w:val="0027591F"/>
    <w:rsid w:val="00280742"/>
    <w:rsid w:val="002855DD"/>
    <w:rsid w:val="00285BE2"/>
    <w:rsid w:val="00287171"/>
    <w:rsid w:val="002877E8"/>
    <w:rsid w:val="00291B37"/>
    <w:rsid w:val="00297EC6"/>
    <w:rsid w:val="002A0502"/>
    <w:rsid w:val="002A1BB4"/>
    <w:rsid w:val="002A3876"/>
    <w:rsid w:val="002A4F3E"/>
    <w:rsid w:val="002A5AF7"/>
    <w:rsid w:val="002B4E4C"/>
    <w:rsid w:val="002C0B09"/>
    <w:rsid w:val="002D3034"/>
    <w:rsid w:val="002D37DA"/>
    <w:rsid w:val="002D72DA"/>
    <w:rsid w:val="002F1AC0"/>
    <w:rsid w:val="002F3198"/>
    <w:rsid w:val="002F3AD7"/>
    <w:rsid w:val="002F3B56"/>
    <w:rsid w:val="003015A0"/>
    <w:rsid w:val="00303E0B"/>
    <w:rsid w:val="00305AA9"/>
    <w:rsid w:val="00312911"/>
    <w:rsid w:val="003133DE"/>
    <w:rsid w:val="00315C30"/>
    <w:rsid w:val="00317918"/>
    <w:rsid w:val="0032263B"/>
    <w:rsid w:val="00326FA9"/>
    <w:rsid w:val="00330BB6"/>
    <w:rsid w:val="003316B2"/>
    <w:rsid w:val="00334C60"/>
    <w:rsid w:val="003407ED"/>
    <w:rsid w:val="00344554"/>
    <w:rsid w:val="00352021"/>
    <w:rsid w:val="00352F33"/>
    <w:rsid w:val="00357FE9"/>
    <w:rsid w:val="00360F8D"/>
    <w:rsid w:val="0036313D"/>
    <w:rsid w:val="00364466"/>
    <w:rsid w:val="0036487D"/>
    <w:rsid w:val="0037148F"/>
    <w:rsid w:val="0037310D"/>
    <w:rsid w:val="0037566D"/>
    <w:rsid w:val="003760E5"/>
    <w:rsid w:val="00381A6C"/>
    <w:rsid w:val="00381C08"/>
    <w:rsid w:val="00383092"/>
    <w:rsid w:val="003841E7"/>
    <w:rsid w:val="003921E0"/>
    <w:rsid w:val="003A073A"/>
    <w:rsid w:val="003A2625"/>
    <w:rsid w:val="003A29C9"/>
    <w:rsid w:val="003A4487"/>
    <w:rsid w:val="003A5655"/>
    <w:rsid w:val="003A58BA"/>
    <w:rsid w:val="003A7915"/>
    <w:rsid w:val="003A7B8C"/>
    <w:rsid w:val="003B2E53"/>
    <w:rsid w:val="003B4362"/>
    <w:rsid w:val="003B5214"/>
    <w:rsid w:val="003B5ABF"/>
    <w:rsid w:val="003B6EB9"/>
    <w:rsid w:val="003B7455"/>
    <w:rsid w:val="003C6684"/>
    <w:rsid w:val="003D4C9C"/>
    <w:rsid w:val="003E2D80"/>
    <w:rsid w:val="003E4810"/>
    <w:rsid w:val="003E4AB5"/>
    <w:rsid w:val="003E4CB9"/>
    <w:rsid w:val="003E7137"/>
    <w:rsid w:val="003F0E1D"/>
    <w:rsid w:val="003F6476"/>
    <w:rsid w:val="0040297C"/>
    <w:rsid w:val="00403323"/>
    <w:rsid w:val="00406FA4"/>
    <w:rsid w:val="004079A2"/>
    <w:rsid w:val="004122B3"/>
    <w:rsid w:val="00415910"/>
    <w:rsid w:val="0041675B"/>
    <w:rsid w:val="00416D48"/>
    <w:rsid w:val="004217D6"/>
    <w:rsid w:val="0042189F"/>
    <w:rsid w:val="00423862"/>
    <w:rsid w:val="004256D1"/>
    <w:rsid w:val="00425C4A"/>
    <w:rsid w:val="00427594"/>
    <w:rsid w:val="00432276"/>
    <w:rsid w:val="00440861"/>
    <w:rsid w:val="00442CB2"/>
    <w:rsid w:val="0044324D"/>
    <w:rsid w:val="0044763E"/>
    <w:rsid w:val="0045406A"/>
    <w:rsid w:val="00456C72"/>
    <w:rsid w:val="004577DF"/>
    <w:rsid w:val="00461AB8"/>
    <w:rsid w:val="004659DD"/>
    <w:rsid w:val="0046658E"/>
    <w:rsid w:val="0046672D"/>
    <w:rsid w:val="00474041"/>
    <w:rsid w:val="004775B2"/>
    <w:rsid w:val="0048421C"/>
    <w:rsid w:val="00484C1F"/>
    <w:rsid w:val="00486573"/>
    <w:rsid w:val="004878B9"/>
    <w:rsid w:val="004A188F"/>
    <w:rsid w:val="004A6AF7"/>
    <w:rsid w:val="004B5E57"/>
    <w:rsid w:val="004B69C2"/>
    <w:rsid w:val="004C035D"/>
    <w:rsid w:val="004C4615"/>
    <w:rsid w:val="004C4B13"/>
    <w:rsid w:val="004D1596"/>
    <w:rsid w:val="004D3050"/>
    <w:rsid w:val="004D3466"/>
    <w:rsid w:val="004D62F0"/>
    <w:rsid w:val="004D6528"/>
    <w:rsid w:val="004D6F08"/>
    <w:rsid w:val="004D73B9"/>
    <w:rsid w:val="004E1BE0"/>
    <w:rsid w:val="004E493B"/>
    <w:rsid w:val="004E5E6D"/>
    <w:rsid w:val="004F0428"/>
    <w:rsid w:val="004F4EAF"/>
    <w:rsid w:val="00500269"/>
    <w:rsid w:val="005004CD"/>
    <w:rsid w:val="005009F9"/>
    <w:rsid w:val="005010AF"/>
    <w:rsid w:val="005019AF"/>
    <w:rsid w:val="00503362"/>
    <w:rsid w:val="00506908"/>
    <w:rsid w:val="00510277"/>
    <w:rsid w:val="00511D85"/>
    <w:rsid w:val="0051255D"/>
    <w:rsid w:val="0051302E"/>
    <w:rsid w:val="005168D2"/>
    <w:rsid w:val="00516E8F"/>
    <w:rsid w:val="00521866"/>
    <w:rsid w:val="005259F3"/>
    <w:rsid w:val="0052622F"/>
    <w:rsid w:val="00526AF7"/>
    <w:rsid w:val="00527DC5"/>
    <w:rsid w:val="005358D0"/>
    <w:rsid w:val="0054507C"/>
    <w:rsid w:val="00545E69"/>
    <w:rsid w:val="005462B2"/>
    <w:rsid w:val="00553081"/>
    <w:rsid w:val="0055392F"/>
    <w:rsid w:val="00557450"/>
    <w:rsid w:val="005577BC"/>
    <w:rsid w:val="0056065D"/>
    <w:rsid w:val="00560D5C"/>
    <w:rsid w:val="00562512"/>
    <w:rsid w:val="00567AA7"/>
    <w:rsid w:val="00570B17"/>
    <w:rsid w:val="00570BF3"/>
    <w:rsid w:val="00571FDD"/>
    <w:rsid w:val="0057534C"/>
    <w:rsid w:val="00575473"/>
    <w:rsid w:val="00580320"/>
    <w:rsid w:val="00580F15"/>
    <w:rsid w:val="00583D7A"/>
    <w:rsid w:val="00584355"/>
    <w:rsid w:val="00585EE4"/>
    <w:rsid w:val="0059026E"/>
    <w:rsid w:val="00593979"/>
    <w:rsid w:val="00597D6B"/>
    <w:rsid w:val="00597F89"/>
    <w:rsid w:val="005A1BF1"/>
    <w:rsid w:val="005B06F1"/>
    <w:rsid w:val="005C06A7"/>
    <w:rsid w:val="005C3151"/>
    <w:rsid w:val="005C3E76"/>
    <w:rsid w:val="005C5CFC"/>
    <w:rsid w:val="005C63FB"/>
    <w:rsid w:val="005C6E96"/>
    <w:rsid w:val="005C7E50"/>
    <w:rsid w:val="005D161A"/>
    <w:rsid w:val="005D3D96"/>
    <w:rsid w:val="005D5003"/>
    <w:rsid w:val="005D52DF"/>
    <w:rsid w:val="005E00A0"/>
    <w:rsid w:val="005E5669"/>
    <w:rsid w:val="005F4661"/>
    <w:rsid w:val="00604B05"/>
    <w:rsid w:val="00610479"/>
    <w:rsid w:val="00616A04"/>
    <w:rsid w:val="00617D17"/>
    <w:rsid w:val="006223DF"/>
    <w:rsid w:val="00622F72"/>
    <w:rsid w:val="006249D8"/>
    <w:rsid w:val="00626917"/>
    <w:rsid w:val="006311D2"/>
    <w:rsid w:val="00634616"/>
    <w:rsid w:val="00634CB2"/>
    <w:rsid w:val="006369B5"/>
    <w:rsid w:val="00636F0C"/>
    <w:rsid w:val="00640F29"/>
    <w:rsid w:val="00645711"/>
    <w:rsid w:val="00646F6C"/>
    <w:rsid w:val="00650BB8"/>
    <w:rsid w:val="006567CB"/>
    <w:rsid w:val="006617C0"/>
    <w:rsid w:val="00663592"/>
    <w:rsid w:val="006646D0"/>
    <w:rsid w:val="00667686"/>
    <w:rsid w:val="00667ADC"/>
    <w:rsid w:val="00667B8D"/>
    <w:rsid w:val="00671A6A"/>
    <w:rsid w:val="0067480E"/>
    <w:rsid w:val="00677AF2"/>
    <w:rsid w:val="0068027E"/>
    <w:rsid w:val="00681970"/>
    <w:rsid w:val="006861C0"/>
    <w:rsid w:val="00686D27"/>
    <w:rsid w:val="006A174B"/>
    <w:rsid w:val="006A288A"/>
    <w:rsid w:val="006A2FFB"/>
    <w:rsid w:val="006A4ED5"/>
    <w:rsid w:val="006A5DA8"/>
    <w:rsid w:val="006A6D8D"/>
    <w:rsid w:val="006A724A"/>
    <w:rsid w:val="006B094D"/>
    <w:rsid w:val="006B1D6B"/>
    <w:rsid w:val="006C34D2"/>
    <w:rsid w:val="006C46BE"/>
    <w:rsid w:val="006C6DFC"/>
    <w:rsid w:val="006D162B"/>
    <w:rsid w:val="006D3AA5"/>
    <w:rsid w:val="006D6AC1"/>
    <w:rsid w:val="006E226F"/>
    <w:rsid w:val="006E5349"/>
    <w:rsid w:val="006E7962"/>
    <w:rsid w:val="006F01AD"/>
    <w:rsid w:val="00703EEE"/>
    <w:rsid w:val="00707522"/>
    <w:rsid w:val="007075FB"/>
    <w:rsid w:val="00711377"/>
    <w:rsid w:val="007128BA"/>
    <w:rsid w:val="00714AF0"/>
    <w:rsid w:val="007170F8"/>
    <w:rsid w:val="00720138"/>
    <w:rsid w:val="007206FE"/>
    <w:rsid w:val="00725123"/>
    <w:rsid w:val="00726CEA"/>
    <w:rsid w:val="00732A63"/>
    <w:rsid w:val="007363BE"/>
    <w:rsid w:val="00740DFD"/>
    <w:rsid w:val="00742AFB"/>
    <w:rsid w:val="0074465A"/>
    <w:rsid w:val="00745417"/>
    <w:rsid w:val="00746053"/>
    <w:rsid w:val="0074643B"/>
    <w:rsid w:val="0075008B"/>
    <w:rsid w:val="007548C0"/>
    <w:rsid w:val="00754A7F"/>
    <w:rsid w:val="007575AF"/>
    <w:rsid w:val="00760DFA"/>
    <w:rsid w:val="00760FE9"/>
    <w:rsid w:val="00761171"/>
    <w:rsid w:val="0076244A"/>
    <w:rsid w:val="00763E30"/>
    <w:rsid w:val="007644E7"/>
    <w:rsid w:val="007650BD"/>
    <w:rsid w:val="00765B55"/>
    <w:rsid w:val="00766C9B"/>
    <w:rsid w:val="00774A1C"/>
    <w:rsid w:val="00777233"/>
    <w:rsid w:val="00780430"/>
    <w:rsid w:val="00780D82"/>
    <w:rsid w:val="0078281C"/>
    <w:rsid w:val="0078458A"/>
    <w:rsid w:val="00785335"/>
    <w:rsid w:val="0079557C"/>
    <w:rsid w:val="00795F44"/>
    <w:rsid w:val="0079748F"/>
    <w:rsid w:val="00797EE1"/>
    <w:rsid w:val="007A0980"/>
    <w:rsid w:val="007A318F"/>
    <w:rsid w:val="007A581A"/>
    <w:rsid w:val="007B345F"/>
    <w:rsid w:val="007C1DEC"/>
    <w:rsid w:val="007C34F5"/>
    <w:rsid w:val="007C3F74"/>
    <w:rsid w:val="007C617A"/>
    <w:rsid w:val="007C662C"/>
    <w:rsid w:val="007D0352"/>
    <w:rsid w:val="007D1130"/>
    <w:rsid w:val="007D49FE"/>
    <w:rsid w:val="007D5C53"/>
    <w:rsid w:val="007D6598"/>
    <w:rsid w:val="007D6F16"/>
    <w:rsid w:val="007D71AA"/>
    <w:rsid w:val="007D7C8F"/>
    <w:rsid w:val="007E3001"/>
    <w:rsid w:val="007E33C3"/>
    <w:rsid w:val="007E3D4F"/>
    <w:rsid w:val="007E4372"/>
    <w:rsid w:val="007E4C2C"/>
    <w:rsid w:val="007F2D74"/>
    <w:rsid w:val="00805012"/>
    <w:rsid w:val="00812801"/>
    <w:rsid w:val="00812C0B"/>
    <w:rsid w:val="008132C6"/>
    <w:rsid w:val="0081441E"/>
    <w:rsid w:val="00814861"/>
    <w:rsid w:val="00815C0D"/>
    <w:rsid w:val="00820159"/>
    <w:rsid w:val="00823CB3"/>
    <w:rsid w:val="0082448B"/>
    <w:rsid w:val="008276E7"/>
    <w:rsid w:val="008317EC"/>
    <w:rsid w:val="0083328E"/>
    <w:rsid w:val="00833529"/>
    <w:rsid w:val="008350BC"/>
    <w:rsid w:val="00835F86"/>
    <w:rsid w:val="00843981"/>
    <w:rsid w:val="00844F60"/>
    <w:rsid w:val="0085129A"/>
    <w:rsid w:val="0086195C"/>
    <w:rsid w:val="008640C9"/>
    <w:rsid w:val="008659D3"/>
    <w:rsid w:val="00865E9E"/>
    <w:rsid w:val="00870160"/>
    <w:rsid w:val="00870907"/>
    <w:rsid w:val="00871D4E"/>
    <w:rsid w:val="00872683"/>
    <w:rsid w:val="00874E9A"/>
    <w:rsid w:val="0087695A"/>
    <w:rsid w:val="00877C87"/>
    <w:rsid w:val="00877E0F"/>
    <w:rsid w:val="0089242D"/>
    <w:rsid w:val="00893B31"/>
    <w:rsid w:val="0089471F"/>
    <w:rsid w:val="00894BEF"/>
    <w:rsid w:val="008A0866"/>
    <w:rsid w:val="008A18A1"/>
    <w:rsid w:val="008B2084"/>
    <w:rsid w:val="008B73C3"/>
    <w:rsid w:val="008C1FDB"/>
    <w:rsid w:val="008C2D59"/>
    <w:rsid w:val="008C4C6B"/>
    <w:rsid w:val="008C5684"/>
    <w:rsid w:val="008C6B1B"/>
    <w:rsid w:val="008C7BB6"/>
    <w:rsid w:val="008D06EF"/>
    <w:rsid w:val="008D39E8"/>
    <w:rsid w:val="008D548B"/>
    <w:rsid w:val="008D59BD"/>
    <w:rsid w:val="008E02A5"/>
    <w:rsid w:val="008E05BE"/>
    <w:rsid w:val="008E0A2D"/>
    <w:rsid w:val="008E3F53"/>
    <w:rsid w:val="008E6C4B"/>
    <w:rsid w:val="008E7A89"/>
    <w:rsid w:val="008F1CAC"/>
    <w:rsid w:val="008F3A87"/>
    <w:rsid w:val="008F6E35"/>
    <w:rsid w:val="00901AFD"/>
    <w:rsid w:val="00905C0D"/>
    <w:rsid w:val="00910973"/>
    <w:rsid w:val="00914DC3"/>
    <w:rsid w:val="0091548F"/>
    <w:rsid w:val="00916DE0"/>
    <w:rsid w:val="00917943"/>
    <w:rsid w:val="00931F73"/>
    <w:rsid w:val="00933703"/>
    <w:rsid w:val="0093449A"/>
    <w:rsid w:val="009375C2"/>
    <w:rsid w:val="00940573"/>
    <w:rsid w:val="00941B93"/>
    <w:rsid w:val="00942B6A"/>
    <w:rsid w:val="00943913"/>
    <w:rsid w:val="00944B5C"/>
    <w:rsid w:val="0095356F"/>
    <w:rsid w:val="00953A36"/>
    <w:rsid w:val="00954E8D"/>
    <w:rsid w:val="00964C9E"/>
    <w:rsid w:val="009678C2"/>
    <w:rsid w:val="00970EC2"/>
    <w:rsid w:val="00972785"/>
    <w:rsid w:val="00973AB8"/>
    <w:rsid w:val="00975272"/>
    <w:rsid w:val="009766C5"/>
    <w:rsid w:val="009774C6"/>
    <w:rsid w:val="00977A54"/>
    <w:rsid w:val="00987388"/>
    <w:rsid w:val="009913B6"/>
    <w:rsid w:val="009948C9"/>
    <w:rsid w:val="00995290"/>
    <w:rsid w:val="009A50A3"/>
    <w:rsid w:val="009A617D"/>
    <w:rsid w:val="009A7212"/>
    <w:rsid w:val="009B05D6"/>
    <w:rsid w:val="009B3AEE"/>
    <w:rsid w:val="009B5835"/>
    <w:rsid w:val="009B6AC4"/>
    <w:rsid w:val="009B6EF5"/>
    <w:rsid w:val="009C2493"/>
    <w:rsid w:val="009D0B62"/>
    <w:rsid w:val="009D2B44"/>
    <w:rsid w:val="009D480A"/>
    <w:rsid w:val="009D626E"/>
    <w:rsid w:val="009E3CA7"/>
    <w:rsid w:val="009F1B28"/>
    <w:rsid w:val="009F1E77"/>
    <w:rsid w:val="009F5BBB"/>
    <w:rsid w:val="00A0010F"/>
    <w:rsid w:val="00A02066"/>
    <w:rsid w:val="00A02F24"/>
    <w:rsid w:val="00A0332D"/>
    <w:rsid w:val="00A133B9"/>
    <w:rsid w:val="00A15FD5"/>
    <w:rsid w:val="00A164D7"/>
    <w:rsid w:val="00A21C93"/>
    <w:rsid w:val="00A21D8D"/>
    <w:rsid w:val="00A328BB"/>
    <w:rsid w:val="00A32C59"/>
    <w:rsid w:val="00A3442A"/>
    <w:rsid w:val="00A40EB1"/>
    <w:rsid w:val="00A42025"/>
    <w:rsid w:val="00A4445D"/>
    <w:rsid w:val="00A46E8C"/>
    <w:rsid w:val="00A5351E"/>
    <w:rsid w:val="00A54E5A"/>
    <w:rsid w:val="00A574B6"/>
    <w:rsid w:val="00A623C1"/>
    <w:rsid w:val="00A64B9C"/>
    <w:rsid w:val="00A65A76"/>
    <w:rsid w:val="00A65F94"/>
    <w:rsid w:val="00A6744D"/>
    <w:rsid w:val="00A709F2"/>
    <w:rsid w:val="00A73BAE"/>
    <w:rsid w:val="00A76E54"/>
    <w:rsid w:val="00A81D76"/>
    <w:rsid w:val="00A83A81"/>
    <w:rsid w:val="00A85EDF"/>
    <w:rsid w:val="00A93D17"/>
    <w:rsid w:val="00A94549"/>
    <w:rsid w:val="00AA305F"/>
    <w:rsid w:val="00AB1195"/>
    <w:rsid w:val="00AB23B3"/>
    <w:rsid w:val="00AB3639"/>
    <w:rsid w:val="00AC0A37"/>
    <w:rsid w:val="00AD0354"/>
    <w:rsid w:val="00AD3549"/>
    <w:rsid w:val="00AE05E3"/>
    <w:rsid w:val="00AE2D97"/>
    <w:rsid w:val="00AE4985"/>
    <w:rsid w:val="00AE65D4"/>
    <w:rsid w:val="00AE69A7"/>
    <w:rsid w:val="00AE6E1E"/>
    <w:rsid w:val="00AF2047"/>
    <w:rsid w:val="00AF6D34"/>
    <w:rsid w:val="00B014BD"/>
    <w:rsid w:val="00B06CC6"/>
    <w:rsid w:val="00B07451"/>
    <w:rsid w:val="00B105EE"/>
    <w:rsid w:val="00B110B0"/>
    <w:rsid w:val="00B11B07"/>
    <w:rsid w:val="00B12243"/>
    <w:rsid w:val="00B13552"/>
    <w:rsid w:val="00B14843"/>
    <w:rsid w:val="00B158FD"/>
    <w:rsid w:val="00B16755"/>
    <w:rsid w:val="00B17B5B"/>
    <w:rsid w:val="00B20254"/>
    <w:rsid w:val="00B204B2"/>
    <w:rsid w:val="00B238B6"/>
    <w:rsid w:val="00B24C7B"/>
    <w:rsid w:val="00B24FA2"/>
    <w:rsid w:val="00B26159"/>
    <w:rsid w:val="00B31D9B"/>
    <w:rsid w:val="00B36731"/>
    <w:rsid w:val="00B40A0D"/>
    <w:rsid w:val="00B4338F"/>
    <w:rsid w:val="00B46299"/>
    <w:rsid w:val="00B53472"/>
    <w:rsid w:val="00B62BC4"/>
    <w:rsid w:val="00B71851"/>
    <w:rsid w:val="00B83C66"/>
    <w:rsid w:val="00B86D28"/>
    <w:rsid w:val="00B87BCF"/>
    <w:rsid w:val="00B92E87"/>
    <w:rsid w:val="00B960E2"/>
    <w:rsid w:val="00BA0F2E"/>
    <w:rsid w:val="00BB0E27"/>
    <w:rsid w:val="00BB561E"/>
    <w:rsid w:val="00BB783B"/>
    <w:rsid w:val="00BC077B"/>
    <w:rsid w:val="00BC1FE2"/>
    <w:rsid w:val="00BC22C0"/>
    <w:rsid w:val="00BC27BA"/>
    <w:rsid w:val="00BC2D6A"/>
    <w:rsid w:val="00BC532E"/>
    <w:rsid w:val="00BD0830"/>
    <w:rsid w:val="00BD5189"/>
    <w:rsid w:val="00BE0135"/>
    <w:rsid w:val="00BE460B"/>
    <w:rsid w:val="00BE7E2C"/>
    <w:rsid w:val="00BF016E"/>
    <w:rsid w:val="00BF23BA"/>
    <w:rsid w:val="00BF3175"/>
    <w:rsid w:val="00C00CDD"/>
    <w:rsid w:val="00C00D6C"/>
    <w:rsid w:val="00C0366B"/>
    <w:rsid w:val="00C04206"/>
    <w:rsid w:val="00C07D30"/>
    <w:rsid w:val="00C110AF"/>
    <w:rsid w:val="00C17C4B"/>
    <w:rsid w:val="00C33A4F"/>
    <w:rsid w:val="00C360C1"/>
    <w:rsid w:val="00C374A1"/>
    <w:rsid w:val="00C405BD"/>
    <w:rsid w:val="00C41FBA"/>
    <w:rsid w:val="00C45746"/>
    <w:rsid w:val="00C5182E"/>
    <w:rsid w:val="00C5240D"/>
    <w:rsid w:val="00C530AE"/>
    <w:rsid w:val="00C5408E"/>
    <w:rsid w:val="00C5477F"/>
    <w:rsid w:val="00C5695D"/>
    <w:rsid w:val="00C6219D"/>
    <w:rsid w:val="00C627CF"/>
    <w:rsid w:val="00C62801"/>
    <w:rsid w:val="00C62D65"/>
    <w:rsid w:val="00C63655"/>
    <w:rsid w:val="00C63C23"/>
    <w:rsid w:val="00C64671"/>
    <w:rsid w:val="00C64A31"/>
    <w:rsid w:val="00C65413"/>
    <w:rsid w:val="00C65517"/>
    <w:rsid w:val="00C65A9B"/>
    <w:rsid w:val="00C7085C"/>
    <w:rsid w:val="00C724E3"/>
    <w:rsid w:val="00C7434A"/>
    <w:rsid w:val="00C76851"/>
    <w:rsid w:val="00C96815"/>
    <w:rsid w:val="00C971B1"/>
    <w:rsid w:val="00CA131D"/>
    <w:rsid w:val="00CA5CE0"/>
    <w:rsid w:val="00CA5E58"/>
    <w:rsid w:val="00CA5F3A"/>
    <w:rsid w:val="00CB1C61"/>
    <w:rsid w:val="00CB2EE5"/>
    <w:rsid w:val="00CC087C"/>
    <w:rsid w:val="00CC4862"/>
    <w:rsid w:val="00CD2C8D"/>
    <w:rsid w:val="00CD3F98"/>
    <w:rsid w:val="00CD5391"/>
    <w:rsid w:val="00CD72E8"/>
    <w:rsid w:val="00CD76B4"/>
    <w:rsid w:val="00CE0763"/>
    <w:rsid w:val="00CE24E3"/>
    <w:rsid w:val="00CE37CA"/>
    <w:rsid w:val="00CF4DAA"/>
    <w:rsid w:val="00CF5E97"/>
    <w:rsid w:val="00D03D3F"/>
    <w:rsid w:val="00D07C4C"/>
    <w:rsid w:val="00D1408B"/>
    <w:rsid w:val="00D170B0"/>
    <w:rsid w:val="00D17B6E"/>
    <w:rsid w:val="00D2058A"/>
    <w:rsid w:val="00D21CF1"/>
    <w:rsid w:val="00D222F4"/>
    <w:rsid w:val="00D25603"/>
    <w:rsid w:val="00D264BB"/>
    <w:rsid w:val="00D26ED3"/>
    <w:rsid w:val="00D2751E"/>
    <w:rsid w:val="00D35169"/>
    <w:rsid w:val="00D4062C"/>
    <w:rsid w:val="00D4599E"/>
    <w:rsid w:val="00D475E3"/>
    <w:rsid w:val="00D524BD"/>
    <w:rsid w:val="00D551BB"/>
    <w:rsid w:val="00D55F9B"/>
    <w:rsid w:val="00D578C0"/>
    <w:rsid w:val="00D62B23"/>
    <w:rsid w:val="00D64657"/>
    <w:rsid w:val="00D6630F"/>
    <w:rsid w:val="00D67336"/>
    <w:rsid w:val="00D74D8E"/>
    <w:rsid w:val="00D80826"/>
    <w:rsid w:val="00D85E18"/>
    <w:rsid w:val="00D863EE"/>
    <w:rsid w:val="00D9106E"/>
    <w:rsid w:val="00D9301B"/>
    <w:rsid w:val="00D936C8"/>
    <w:rsid w:val="00D97214"/>
    <w:rsid w:val="00D97635"/>
    <w:rsid w:val="00D97982"/>
    <w:rsid w:val="00DA1A2E"/>
    <w:rsid w:val="00DA2BD1"/>
    <w:rsid w:val="00DA3BE3"/>
    <w:rsid w:val="00DA47B3"/>
    <w:rsid w:val="00DA48AD"/>
    <w:rsid w:val="00DA6B8B"/>
    <w:rsid w:val="00DB1EC5"/>
    <w:rsid w:val="00DB36D8"/>
    <w:rsid w:val="00DB5445"/>
    <w:rsid w:val="00DC1381"/>
    <w:rsid w:val="00DC3D67"/>
    <w:rsid w:val="00DC4822"/>
    <w:rsid w:val="00DC7670"/>
    <w:rsid w:val="00DD017D"/>
    <w:rsid w:val="00DD1900"/>
    <w:rsid w:val="00DE10D0"/>
    <w:rsid w:val="00DE5544"/>
    <w:rsid w:val="00DE574B"/>
    <w:rsid w:val="00DF2228"/>
    <w:rsid w:val="00DF4D62"/>
    <w:rsid w:val="00DF6737"/>
    <w:rsid w:val="00DF73CD"/>
    <w:rsid w:val="00E04325"/>
    <w:rsid w:val="00E04AD8"/>
    <w:rsid w:val="00E05747"/>
    <w:rsid w:val="00E1027B"/>
    <w:rsid w:val="00E1127E"/>
    <w:rsid w:val="00E1535E"/>
    <w:rsid w:val="00E15CE9"/>
    <w:rsid w:val="00E174A0"/>
    <w:rsid w:val="00E21021"/>
    <w:rsid w:val="00E251CA"/>
    <w:rsid w:val="00E273F8"/>
    <w:rsid w:val="00E3035F"/>
    <w:rsid w:val="00E32C82"/>
    <w:rsid w:val="00E33817"/>
    <w:rsid w:val="00E33AB7"/>
    <w:rsid w:val="00E35D0F"/>
    <w:rsid w:val="00E41362"/>
    <w:rsid w:val="00E438C4"/>
    <w:rsid w:val="00E46912"/>
    <w:rsid w:val="00E651AD"/>
    <w:rsid w:val="00E72C06"/>
    <w:rsid w:val="00E72EAB"/>
    <w:rsid w:val="00E73FF9"/>
    <w:rsid w:val="00E7510A"/>
    <w:rsid w:val="00E77090"/>
    <w:rsid w:val="00E77BCB"/>
    <w:rsid w:val="00E77EF8"/>
    <w:rsid w:val="00E82A48"/>
    <w:rsid w:val="00E932F0"/>
    <w:rsid w:val="00E9382E"/>
    <w:rsid w:val="00E93979"/>
    <w:rsid w:val="00E967C8"/>
    <w:rsid w:val="00EA6BC2"/>
    <w:rsid w:val="00EB09B0"/>
    <w:rsid w:val="00EB0BB3"/>
    <w:rsid w:val="00EB3679"/>
    <w:rsid w:val="00EB4A1C"/>
    <w:rsid w:val="00EB4D9C"/>
    <w:rsid w:val="00EC231B"/>
    <w:rsid w:val="00EC676F"/>
    <w:rsid w:val="00EC7C44"/>
    <w:rsid w:val="00ED15AF"/>
    <w:rsid w:val="00EE03EA"/>
    <w:rsid w:val="00EE2A54"/>
    <w:rsid w:val="00EE5D60"/>
    <w:rsid w:val="00EF3422"/>
    <w:rsid w:val="00EF6627"/>
    <w:rsid w:val="00EF72A5"/>
    <w:rsid w:val="00F00BEA"/>
    <w:rsid w:val="00F05C14"/>
    <w:rsid w:val="00F1517B"/>
    <w:rsid w:val="00F16B43"/>
    <w:rsid w:val="00F21CD3"/>
    <w:rsid w:val="00F21CFC"/>
    <w:rsid w:val="00F22F2E"/>
    <w:rsid w:val="00F23D60"/>
    <w:rsid w:val="00F24EE1"/>
    <w:rsid w:val="00F25806"/>
    <w:rsid w:val="00F268F4"/>
    <w:rsid w:val="00F26982"/>
    <w:rsid w:val="00F336BD"/>
    <w:rsid w:val="00F42D45"/>
    <w:rsid w:val="00F44929"/>
    <w:rsid w:val="00F45AB8"/>
    <w:rsid w:val="00F53FE8"/>
    <w:rsid w:val="00F54514"/>
    <w:rsid w:val="00F5581C"/>
    <w:rsid w:val="00F6180D"/>
    <w:rsid w:val="00F648EF"/>
    <w:rsid w:val="00F724F4"/>
    <w:rsid w:val="00F740B6"/>
    <w:rsid w:val="00F76225"/>
    <w:rsid w:val="00F7673B"/>
    <w:rsid w:val="00F809CF"/>
    <w:rsid w:val="00F80A36"/>
    <w:rsid w:val="00F90E7F"/>
    <w:rsid w:val="00F93E7C"/>
    <w:rsid w:val="00F95503"/>
    <w:rsid w:val="00F95CCC"/>
    <w:rsid w:val="00F96A3A"/>
    <w:rsid w:val="00F975AB"/>
    <w:rsid w:val="00FA1232"/>
    <w:rsid w:val="00FA6241"/>
    <w:rsid w:val="00FA6481"/>
    <w:rsid w:val="00FA6578"/>
    <w:rsid w:val="00FA663D"/>
    <w:rsid w:val="00FA6BB6"/>
    <w:rsid w:val="00FA756D"/>
    <w:rsid w:val="00FB07D2"/>
    <w:rsid w:val="00FB5F91"/>
    <w:rsid w:val="00FB7166"/>
    <w:rsid w:val="00FC100A"/>
    <w:rsid w:val="00FC5537"/>
    <w:rsid w:val="00FC6ADF"/>
    <w:rsid w:val="00FC6BC7"/>
    <w:rsid w:val="00FD3603"/>
    <w:rsid w:val="00FD74B8"/>
    <w:rsid w:val="00FE062B"/>
    <w:rsid w:val="00FE4B6D"/>
    <w:rsid w:val="00FE6D99"/>
    <w:rsid w:val="00FF3C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599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rsid w:val="00360F8D"/>
    <w:pPr>
      <w:overflowPunct/>
      <w:spacing w:before="108" w:after="108"/>
      <w:jc w:val="center"/>
      <w:textAlignment w:val="auto"/>
      <w:outlineLvl w:val="0"/>
    </w:pPr>
    <w:rPr>
      <w:rFonts w:ascii="Arial" w:hAnsi="Arial"/>
      <w:b/>
      <w:bCs/>
      <w:color w:val="000080"/>
      <w:sz w:val="32"/>
      <w:szCs w:val="32"/>
    </w:rPr>
  </w:style>
  <w:style w:type="paragraph" w:styleId="2">
    <w:name w:val="heading 2"/>
    <w:basedOn w:val="a"/>
    <w:next w:val="a"/>
    <w:link w:val="20"/>
    <w:qFormat/>
    <w:rsid w:val="00D264B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4599E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D4599E"/>
  </w:style>
  <w:style w:type="table" w:styleId="a5">
    <w:name w:val="Table Grid"/>
    <w:basedOn w:val="a1"/>
    <w:rsid w:val="00A709F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A65A76"/>
    <w:pPr>
      <w:overflowPunct/>
      <w:autoSpaceDE/>
      <w:autoSpaceDN/>
      <w:adjustRightInd/>
      <w:ind w:right="-99" w:firstLine="851"/>
      <w:jc w:val="both"/>
      <w:textAlignment w:val="auto"/>
    </w:pPr>
    <w:rPr>
      <w:sz w:val="28"/>
    </w:rPr>
  </w:style>
  <w:style w:type="character" w:customStyle="1" w:styleId="a6">
    <w:name w:val="Цветовое выделение"/>
    <w:rsid w:val="006D3AA5"/>
    <w:rPr>
      <w:b/>
      <w:bCs/>
      <w:color w:val="000080"/>
      <w:sz w:val="32"/>
      <w:szCs w:val="32"/>
    </w:rPr>
  </w:style>
  <w:style w:type="paragraph" w:styleId="a7">
    <w:name w:val="Balloon Text"/>
    <w:basedOn w:val="a"/>
    <w:semiHidden/>
    <w:rsid w:val="00604B05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0D78B8"/>
    <w:rPr>
      <w:b/>
      <w:bCs/>
      <w:color w:val="008000"/>
      <w:sz w:val="40"/>
      <w:szCs w:val="40"/>
    </w:rPr>
  </w:style>
  <w:style w:type="character" w:customStyle="1" w:styleId="a9">
    <w:name w:val="Не вступил в силу"/>
    <w:rsid w:val="00B20254"/>
    <w:rPr>
      <w:b/>
      <w:bCs/>
      <w:color w:val="008080"/>
      <w:sz w:val="40"/>
      <w:szCs w:val="40"/>
    </w:rPr>
  </w:style>
  <w:style w:type="paragraph" w:customStyle="1" w:styleId="aa">
    <w:name w:val="Прижатый влево"/>
    <w:basedOn w:val="a"/>
    <w:next w:val="a"/>
    <w:rsid w:val="00B20254"/>
    <w:pPr>
      <w:overflowPunct/>
      <w:textAlignment w:val="auto"/>
    </w:pPr>
    <w:rPr>
      <w:rFonts w:ascii="Arial" w:hAnsi="Arial"/>
      <w:sz w:val="40"/>
      <w:szCs w:val="40"/>
    </w:rPr>
  </w:style>
  <w:style w:type="paragraph" w:styleId="22">
    <w:name w:val="Body Text Indent 2"/>
    <w:basedOn w:val="a"/>
    <w:link w:val="23"/>
    <w:rsid w:val="00681970"/>
    <w:pPr>
      <w:overflowPunct/>
      <w:autoSpaceDE/>
      <w:autoSpaceDN/>
      <w:adjustRightInd/>
      <w:spacing w:after="120" w:line="480" w:lineRule="auto"/>
      <w:ind w:left="283"/>
      <w:textAlignment w:val="auto"/>
    </w:pPr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681970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352F33"/>
    <w:pPr>
      <w:autoSpaceDE w:val="0"/>
      <w:autoSpaceDN w:val="0"/>
      <w:adjustRightInd w:val="0"/>
    </w:pPr>
    <w:rPr>
      <w:sz w:val="28"/>
      <w:szCs w:val="28"/>
    </w:rPr>
  </w:style>
  <w:style w:type="paragraph" w:styleId="ab">
    <w:name w:val="footnote text"/>
    <w:basedOn w:val="a"/>
    <w:link w:val="ac"/>
    <w:rsid w:val="00381A6C"/>
  </w:style>
  <w:style w:type="character" w:customStyle="1" w:styleId="ac">
    <w:name w:val="Текст сноски Знак"/>
    <w:basedOn w:val="a0"/>
    <w:link w:val="ab"/>
    <w:rsid w:val="00381A6C"/>
  </w:style>
  <w:style w:type="character" w:styleId="ad">
    <w:name w:val="footnote reference"/>
    <w:rsid w:val="00381A6C"/>
    <w:rPr>
      <w:vertAlign w:val="superscript"/>
    </w:rPr>
  </w:style>
  <w:style w:type="character" w:customStyle="1" w:styleId="20">
    <w:name w:val="Заголовок 2 Знак"/>
    <w:link w:val="2"/>
    <w:rsid w:val="00D264B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e">
    <w:name w:val="Normal (Web)"/>
    <w:basedOn w:val="a"/>
    <w:uiPriority w:val="99"/>
    <w:rsid w:val="000726E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">
    <w:name w:val="Body Text"/>
    <w:basedOn w:val="a"/>
    <w:link w:val="af0"/>
    <w:rsid w:val="00B31D9B"/>
    <w:pPr>
      <w:spacing w:after="120"/>
    </w:pPr>
  </w:style>
  <w:style w:type="character" w:customStyle="1" w:styleId="af0">
    <w:name w:val="Основной текст Знак"/>
    <w:basedOn w:val="a0"/>
    <w:link w:val="af"/>
    <w:rsid w:val="00B31D9B"/>
  </w:style>
  <w:style w:type="paragraph" w:styleId="af1">
    <w:name w:val="Subtitle"/>
    <w:basedOn w:val="a"/>
    <w:link w:val="af2"/>
    <w:qFormat/>
    <w:rsid w:val="00B31D9B"/>
    <w:pPr>
      <w:overflowPunct/>
      <w:autoSpaceDE/>
      <w:autoSpaceDN/>
      <w:adjustRightInd/>
      <w:textAlignment w:val="auto"/>
    </w:pPr>
    <w:rPr>
      <w:sz w:val="28"/>
      <w:szCs w:val="24"/>
    </w:rPr>
  </w:style>
  <w:style w:type="character" w:customStyle="1" w:styleId="af2">
    <w:name w:val="Подзаголовок Знак"/>
    <w:basedOn w:val="a0"/>
    <w:link w:val="af1"/>
    <w:rsid w:val="00B31D9B"/>
    <w:rPr>
      <w:sz w:val="28"/>
      <w:szCs w:val="24"/>
    </w:rPr>
  </w:style>
  <w:style w:type="character" w:styleId="af3">
    <w:name w:val="Hyperlink"/>
    <w:uiPriority w:val="99"/>
    <w:unhideWhenUsed/>
    <w:rsid w:val="007363BE"/>
    <w:rPr>
      <w:color w:val="0000FF"/>
      <w:u w:val="single"/>
    </w:rPr>
  </w:style>
  <w:style w:type="paragraph" w:styleId="af4">
    <w:name w:val="List Paragraph"/>
    <w:basedOn w:val="a"/>
    <w:uiPriority w:val="34"/>
    <w:qFormat/>
    <w:rsid w:val="00DB1E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rsid w:val="00360F8D"/>
    <w:pPr>
      <w:overflowPunct/>
      <w:spacing w:before="108" w:after="108"/>
      <w:jc w:val="center"/>
      <w:textAlignment w:val="auto"/>
      <w:outlineLvl w:val="0"/>
    </w:pPr>
    <w:rPr>
      <w:rFonts w:ascii="Arial" w:hAnsi="Arial"/>
      <w:b/>
      <w:bCs/>
      <w:color w:val="000080"/>
      <w:sz w:val="32"/>
      <w:szCs w:val="32"/>
    </w:rPr>
  </w:style>
  <w:style w:type="paragraph" w:styleId="2">
    <w:name w:val="heading 2"/>
    <w:basedOn w:val="a"/>
    <w:next w:val="a"/>
    <w:link w:val="20"/>
    <w:qFormat/>
    <w:rsid w:val="00D264B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table" w:styleId="a5">
    <w:name w:val="Table Grid"/>
    <w:basedOn w:val="a1"/>
    <w:rsid w:val="00A709F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A65A76"/>
    <w:pPr>
      <w:overflowPunct/>
      <w:autoSpaceDE/>
      <w:autoSpaceDN/>
      <w:adjustRightInd/>
      <w:ind w:right="-99" w:firstLine="851"/>
      <w:jc w:val="both"/>
      <w:textAlignment w:val="auto"/>
    </w:pPr>
    <w:rPr>
      <w:sz w:val="28"/>
    </w:rPr>
  </w:style>
  <w:style w:type="character" w:customStyle="1" w:styleId="a6">
    <w:name w:val="Цветовое выделение"/>
    <w:rsid w:val="006D3AA5"/>
    <w:rPr>
      <w:b/>
      <w:bCs/>
      <w:color w:val="000080"/>
      <w:sz w:val="32"/>
      <w:szCs w:val="32"/>
    </w:rPr>
  </w:style>
  <w:style w:type="paragraph" w:styleId="a7">
    <w:name w:val="Balloon Text"/>
    <w:basedOn w:val="a"/>
    <w:semiHidden/>
    <w:rsid w:val="00604B05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0D78B8"/>
    <w:rPr>
      <w:b/>
      <w:bCs/>
      <w:color w:val="008000"/>
      <w:sz w:val="40"/>
      <w:szCs w:val="40"/>
    </w:rPr>
  </w:style>
  <w:style w:type="character" w:customStyle="1" w:styleId="a9">
    <w:name w:val="Не вступил в силу"/>
    <w:rsid w:val="00B20254"/>
    <w:rPr>
      <w:b/>
      <w:bCs/>
      <w:color w:val="008080"/>
      <w:sz w:val="40"/>
      <w:szCs w:val="40"/>
    </w:rPr>
  </w:style>
  <w:style w:type="paragraph" w:customStyle="1" w:styleId="aa">
    <w:name w:val="Прижатый влево"/>
    <w:basedOn w:val="a"/>
    <w:next w:val="a"/>
    <w:rsid w:val="00B20254"/>
    <w:pPr>
      <w:overflowPunct/>
      <w:textAlignment w:val="auto"/>
    </w:pPr>
    <w:rPr>
      <w:rFonts w:ascii="Arial" w:hAnsi="Arial"/>
      <w:sz w:val="40"/>
      <w:szCs w:val="40"/>
    </w:rPr>
  </w:style>
  <w:style w:type="paragraph" w:styleId="22">
    <w:name w:val="Body Text Indent 2"/>
    <w:basedOn w:val="a"/>
    <w:link w:val="23"/>
    <w:rsid w:val="00681970"/>
    <w:pPr>
      <w:overflowPunct/>
      <w:autoSpaceDE/>
      <w:autoSpaceDN/>
      <w:adjustRightInd/>
      <w:spacing w:after="120" w:line="480" w:lineRule="auto"/>
      <w:ind w:left="283"/>
      <w:textAlignment w:val="auto"/>
    </w:pPr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681970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352F33"/>
    <w:pPr>
      <w:autoSpaceDE w:val="0"/>
      <w:autoSpaceDN w:val="0"/>
      <w:adjustRightInd w:val="0"/>
    </w:pPr>
    <w:rPr>
      <w:sz w:val="28"/>
      <w:szCs w:val="28"/>
    </w:rPr>
  </w:style>
  <w:style w:type="paragraph" w:styleId="ab">
    <w:name w:val="footnote text"/>
    <w:basedOn w:val="a"/>
    <w:link w:val="ac"/>
    <w:rsid w:val="00381A6C"/>
  </w:style>
  <w:style w:type="character" w:customStyle="1" w:styleId="ac">
    <w:name w:val="Текст сноски Знак"/>
    <w:basedOn w:val="a0"/>
    <w:link w:val="ab"/>
    <w:rsid w:val="00381A6C"/>
  </w:style>
  <w:style w:type="character" w:styleId="ad">
    <w:name w:val="footnote reference"/>
    <w:rsid w:val="00381A6C"/>
    <w:rPr>
      <w:vertAlign w:val="superscript"/>
    </w:rPr>
  </w:style>
  <w:style w:type="character" w:customStyle="1" w:styleId="20">
    <w:name w:val="Заголовок 2 Знак"/>
    <w:link w:val="2"/>
    <w:rsid w:val="00D264B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e">
    <w:name w:val="Normal (Web)"/>
    <w:basedOn w:val="a"/>
    <w:uiPriority w:val="99"/>
    <w:rsid w:val="000726E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3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3687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3081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admnburasy.ru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3;&#1086;&#1083;&#1080;&#1082;&#1086;&#1074;&#1072;\Application%20Data\Microsoft\&#1064;&#1072;&#1073;&#1083;&#1086;&#1085;&#1099;\prok_pi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prok_pis.dot</Template>
  <TotalTime>66</TotalTime>
  <Pages>1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Prok</Company>
  <LinksUpToDate>false</LinksUpToDate>
  <CharactersWithSpaces>3687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Голикова</dc:creator>
  <cp:lastModifiedBy>User</cp:lastModifiedBy>
  <cp:revision>12</cp:revision>
  <cp:lastPrinted>2024-08-05T05:48:00Z</cp:lastPrinted>
  <dcterms:created xsi:type="dcterms:W3CDTF">2024-02-28T05:59:00Z</dcterms:created>
  <dcterms:modified xsi:type="dcterms:W3CDTF">2024-08-05T05:54:00Z</dcterms:modified>
</cp:coreProperties>
</file>